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6CDF" w:rsidRDefault="001F6CDF" w:rsidP="00963808">
      <w:pPr>
        <w:jc w:val="center"/>
        <w:rPr>
          <w:rFonts w:ascii="Roman" w:hAnsi="Roman"/>
          <w:b/>
          <w:sz w:val="40"/>
          <w:szCs w:val="40"/>
        </w:rPr>
      </w:pPr>
      <w:r>
        <w:rPr>
          <w:rFonts w:ascii="Roman" w:hAnsi="Roman"/>
          <w:b/>
          <w:sz w:val="40"/>
          <w:szCs w:val="40"/>
        </w:rPr>
        <w:t>Základní informace o přijímacím řízení</w:t>
      </w:r>
    </w:p>
    <w:p w:rsidR="001F6CDF" w:rsidRDefault="001F6CDF" w:rsidP="001F6CDF">
      <w:pPr>
        <w:rPr>
          <w:rFonts w:ascii="Roman" w:hAnsi="Roman"/>
          <w:sz w:val="24"/>
          <w:szCs w:val="24"/>
        </w:rPr>
      </w:pPr>
      <w:r>
        <w:rPr>
          <w:rFonts w:ascii="Roman" w:hAnsi="Roman"/>
          <w:sz w:val="24"/>
          <w:szCs w:val="24"/>
        </w:rPr>
        <w:t>Studium na ZUŠ je podmíněno úspěšným absolvováním talentových zkoušek. Cílem je zjištění základních předpokladů a schopností uchazeče.</w:t>
      </w:r>
    </w:p>
    <w:p w:rsidR="001F6CDF" w:rsidRDefault="001F6CDF" w:rsidP="001F6CDF">
      <w:pPr>
        <w:rPr>
          <w:rFonts w:ascii="Roman" w:hAnsi="Roman"/>
          <w:sz w:val="24"/>
          <w:szCs w:val="24"/>
        </w:rPr>
      </w:pPr>
      <w:r>
        <w:rPr>
          <w:rFonts w:ascii="Roman" w:hAnsi="Roman"/>
          <w:b/>
          <w:sz w:val="24"/>
          <w:szCs w:val="24"/>
        </w:rPr>
        <w:t xml:space="preserve">Termín talentových zkoušek </w:t>
      </w:r>
      <w:r w:rsidRPr="001F6CDF">
        <w:rPr>
          <w:rFonts w:ascii="Roman" w:hAnsi="Roman"/>
          <w:sz w:val="24"/>
          <w:szCs w:val="24"/>
        </w:rPr>
        <w:t>pro studium na ZUŠ Velké Opatovice a pobočkách (</w:t>
      </w:r>
      <w:proofErr w:type="spellStart"/>
      <w:r w:rsidRPr="001F6CDF">
        <w:rPr>
          <w:rFonts w:ascii="Roman" w:hAnsi="Roman"/>
          <w:sz w:val="24"/>
          <w:szCs w:val="24"/>
        </w:rPr>
        <w:t>Knínice</w:t>
      </w:r>
      <w:proofErr w:type="spellEnd"/>
      <w:r w:rsidRPr="001F6CDF">
        <w:rPr>
          <w:rFonts w:ascii="Roman" w:hAnsi="Roman"/>
          <w:sz w:val="24"/>
          <w:szCs w:val="24"/>
        </w:rPr>
        <w:t xml:space="preserve">, </w:t>
      </w:r>
      <w:proofErr w:type="spellStart"/>
      <w:r w:rsidRPr="001F6CDF">
        <w:rPr>
          <w:rFonts w:ascii="Roman" w:hAnsi="Roman"/>
          <w:sz w:val="24"/>
          <w:szCs w:val="24"/>
        </w:rPr>
        <w:t>Žďárná</w:t>
      </w:r>
      <w:proofErr w:type="spellEnd"/>
      <w:r w:rsidRPr="001F6CDF">
        <w:rPr>
          <w:rFonts w:ascii="Roman" w:hAnsi="Roman"/>
          <w:sz w:val="24"/>
          <w:szCs w:val="24"/>
        </w:rPr>
        <w:t xml:space="preserve">, Benešov) </w:t>
      </w:r>
      <w:r>
        <w:rPr>
          <w:rFonts w:ascii="Roman" w:hAnsi="Roman"/>
          <w:sz w:val="24"/>
          <w:szCs w:val="24"/>
        </w:rPr>
        <w:t xml:space="preserve">je </w:t>
      </w:r>
      <w:r w:rsidR="00BC1745">
        <w:rPr>
          <w:rFonts w:ascii="Roman" w:hAnsi="Roman"/>
          <w:b/>
          <w:sz w:val="24"/>
          <w:szCs w:val="24"/>
        </w:rPr>
        <w:t>17. 6. – 21. 6. 2024</w:t>
      </w:r>
      <w:r w:rsidR="003B446A">
        <w:rPr>
          <w:rFonts w:ascii="Roman" w:hAnsi="Roman"/>
          <w:b/>
          <w:sz w:val="24"/>
          <w:szCs w:val="24"/>
        </w:rPr>
        <w:t xml:space="preserve"> v ZUŠ ve</w:t>
      </w:r>
      <w:r>
        <w:rPr>
          <w:rFonts w:ascii="Roman" w:hAnsi="Roman"/>
          <w:b/>
          <w:sz w:val="24"/>
          <w:szCs w:val="24"/>
        </w:rPr>
        <w:t xml:space="preserve"> Velkých </w:t>
      </w:r>
      <w:proofErr w:type="spellStart"/>
      <w:r>
        <w:rPr>
          <w:rFonts w:ascii="Roman" w:hAnsi="Roman"/>
          <w:b/>
          <w:sz w:val="24"/>
          <w:szCs w:val="24"/>
        </w:rPr>
        <w:t>Opatovicích</w:t>
      </w:r>
      <w:proofErr w:type="spellEnd"/>
      <w:r>
        <w:rPr>
          <w:rFonts w:ascii="Roman" w:hAnsi="Roman"/>
          <w:b/>
          <w:sz w:val="24"/>
          <w:szCs w:val="24"/>
        </w:rPr>
        <w:t>.</w:t>
      </w:r>
      <w:r>
        <w:rPr>
          <w:rFonts w:ascii="Roman" w:hAnsi="Roman"/>
          <w:sz w:val="24"/>
          <w:szCs w:val="24"/>
        </w:rPr>
        <w:t xml:space="preserve"> Bude tedy nutné, aby se všichni uchazeči dostavili v</w:t>
      </w:r>
      <w:r>
        <w:rPr>
          <w:rFonts w:ascii="Roman" w:hAnsi="Roman" w:hint="eastAsia"/>
          <w:sz w:val="24"/>
          <w:szCs w:val="24"/>
        </w:rPr>
        <w:t> </w:t>
      </w:r>
      <w:r>
        <w:rPr>
          <w:rFonts w:ascii="Roman" w:hAnsi="Roman"/>
          <w:sz w:val="24"/>
          <w:szCs w:val="24"/>
        </w:rPr>
        <w:t xml:space="preserve">určeném termínu do Velkých </w:t>
      </w:r>
      <w:proofErr w:type="spellStart"/>
      <w:r>
        <w:rPr>
          <w:rFonts w:ascii="Roman" w:hAnsi="Roman"/>
          <w:sz w:val="24"/>
          <w:szCs w:val="24"/>
        </w:rPr>
        <w:t>Opatovic</w:t>
      </w:r>
      <w:proofErr w:type="spellEnd"/>
      <w:r>
        <w:rPr>
          <w:rFonts w:ascii="Roman" w:hAnsi="Roman"/>
          <w:sz w:val="24"/>
          <w:szCs w:val="24"/>
        </w:rPr>
        <w:t>.</w:t>
      </w:r>
    </w:p>
    <w:p w:rsidR="001F6CDF" w:rsidRDefault="001F6CDF" w:rsidP="001F6CDF">
      <w:pPr>
        <w:rPr>
          <w:rFonts w:ascii="Roman" w:hAnsi="Roman"/>
          <w:b/>
          <w:sz w:val="24"/>
          <w:szCs w:val="24"/>
        </w:rPr>
      </w:pPr>
      <w:r>
        <w:rPr>
          <w:rFonts w:ascii="Roman" w:hAnsi="Roman"/>
          <w:b/>
          <w:sz w:val="24"/>
          <w:szCs w:val="24"/>
        </w:rPr>
        <w:t>Termíny přijímacích zkoušek:</w:t>
      </w:r>
    </w:p>
    <w:p w:rsidR="001F6CDF" w:rsidRDefault="006470B6" w:rsidP="001F6CDF">
      <w:pPr>
        <w:rPr>
          <w:rFonts w:ascii="Roman" w:hAnsi="Roman"/>
          <w:b/>
          <w:sz w:val="24"/>
          <w:szCs w:val="24"/>
        </w:rPr>
      </w:pPr>
      <w:r>
        <w:rPr>
          <w:rFonts w:ascii="Roman" w:hAnsi="Roman"/>
          <w:b/>
          <w:sz w:val="24"/>
          <w:szCs w:val="24"/>
        </w:rPr>
        <w:t>Pondělí 17. 6. 2024</w:t>
      </w:r>
    </w:p>
    <w:p w:rsidR="001F6CDF" w:rsidRDefault="001F6CDF" w:rsidP="001F6CDF">
      <w:pPr>
        <w:pStyle w:val="Odstavecseseznamem"/>
        <w:numPr>
          <w:ilvl w:val="0"/>
          <w:numId w:val="4"/>
        </w:numPr>
        <w:rPr>
          <w:rFonts w:ascii="Roman" w:hAnsi="Roman"/>
          <w:b/>
          <w:sz w:val="24"/>
          <w:szCs w:val="24"/>
        </w:rPr>
      </w:pPr>
      <w:r>
        <w:rPr>
          <w:rFonts w:ascii="Roman" w:hAnsi="Roman"/>
          <w:b/>
          <w:sz w:val="24"/>
          <w:szCs w:val="24"/>
        </w:rPr>
        <w:t xml:space="preserve">Výtvarný obor (v učebně výtvarného oboru na zámku ve Velkých </w:t>
      </w:r>
      <w:proofErr w:type="spellStart"/>
      <w:r>
        <w:rPr>
          <w:rFonts w:ascii="Roman" w:hAnsi="Roman"/>
          <w:b/>
          <w:sz w:val="24"/>
          <w:szCs w:val="24"/>
        </w:rPr>
        <w:t>Opatovicích</w:t>
      </w:r>
      <w:proofErr w:type="spellEnd"/>
      <w:r>
        <w:rPr>
          <w:rFonts w:ascii="Roman" w:hAnsi="Roman"/>
          <w:b/>
          <w:sz w:val="24"/>
          <w:szCs w:val="24"/>
        </w:rPr>
        <w:t>)</w:t>
      </w:r>
    </w:p>
    <w:p w:rsidR="00246CA6" w:rsidRPr="00246CA6" w:rsidRDefault="006470B6" w:rsidP="00246CA6">
      <w:pPr>
        <w:rPr>
          <w:rFonts w:ascii="Roman" w:hAnsi="Roman"/>
          <w:b/>
          <w:sz w:val="24"/>
          <w:szCs w:val="24"/>
        </w:rPr>
      </w:pPr>
      <w:r>
        <w:rPr>
          <w:rFonts w:ascii="Roman" w:hAnsi="Roman"/>
          <w:b/>
          <w:sz w:val="24"/>
          <w:szCs w:val="24"/>
        </w:rPr>
        <w:t>Středa 19. 6. 2024</w:t>
      </w:r>
    </w:p>
    <w:p w:rsidR="00246CA6" w:rsidRDefault="00246CA6" w:rsidP="001F6CDF">
      <w:pPr>
        <w:pStyle w:val="Odstavecseseznamem"/>
        <w:numPr>
          <w:ilvl w:val="0"/>
          <w:numId w:val="4"/>
        </w:numPr>
        <w:rPr>
          <w:rFonts w:ascii="Roman" w:hAnsi="Roman"/>
          <w:b/>
          <w:sz w:val="24"/>
          <w:szCs w:val="24"/>
        </w:rPr>
      </w:pPr>
      <w:r>
        <w:rPr>
          <w:rFonts w:ascii="Roman" w:hAnsi="Roman"/>
          <w:b/>
          <w:sz w:val="24"/>
          <w:szCs w:val="24"/>
        </w:rPr>
        <w:t>Literárně-dramatický obor (v učebně LDO v</w:t>
      </w:r>
      <w:r>
        <w:rPr>
          <w:rFonts w:ascii="Roman" w:hAnsi="Roman" w:hint="eastAsia"/>
          <w:b/>
          <w:sz w:val="24"/>
          <w:szCs w:val="24"/>
        </w:rPr>
        <w:t> </w:t>
      </w:r>
      <w:r>
        <w:rPr>
          <w:rFonts w:ascii="Roman" w:hAnsi="Roman"/>
          <w:b/>
          <w:sz w:val="24"/>
          <w:szCs w:val="24"/>
        </w:rPr>
        <w:t>prostorách ZŠ Velké Opatovice)</w:t>
      </w:r>
    </w:p>
    <w:p w:rsidR="00246CA6" w:rsidRDefault="006470B6" w:rsidP="00246CA6">
      <w:pPr>
        <w:rPr>
          <w:rFonts w:ascii="Roman" w:hAnsi="Roman"/>
          <w:b/>
          <w:sz w:val="24"/>
          <w:szCs w:val="24"/>
        </w:rPr>
      </w:pPr>
      <w:r>
        <w:rPr>
          <w:rFonts w:ascii="Roman" w:hAnsi="Roman"/>
          <w:b/>
          <w:sz w:val="24"/>
          <w:szCs w:val="24"/>
        </w:rPr>
        <w:t>17. 6. – 21</w:t>
      </w:r>
      <w:r w:rsidR="00246CA6">
        <w:rPr>
          <w:rFonts w:ascii="Roman" w:hAnsi="Roman"/>
          <w:b/>
          <w:sz w:val="24"/>
          <w:szCs w:val="24"/>
        </w:rPr>
        <w:t xml:space="preserve">. 6. </w:t>
      </w:r>
      <w:r w:rsidR="00246CA6">
        <w:rPr>
          <w:rFonts w:ascii="Roman" w:hAnsi="Roman" w:hint="eastAsia"/>
          <w:b/>
          <w:sz w:val="24"/>
          <w:szCs w:val="24"/>
        </w:rPr>
        <w:t>202</w:t>
      </w:r>
      <w:r>
        <w:rPr>
          <w:rFonts w:ascii="Roman" w:hAnsi="Roman"/>
          <w:b/>
          <w:sz w:val="24"/>
          <w:szCs w:val="24"/>
        </w:rPr>
        <w:t>4</w:t>
      </w:r>
    </w:p>
    <w:p w:rsidR="00246CA6" w:rsidRDefault="00246CA6" w:rsidP="00246CA6">
      <w:pPr>
        <w:pStyle w:val="Odstavecseseznamem"/>
        <w:numPr>
          <w:ilvl w:val="0"/>
          <w:numId w:val="4"/>
        </w:numPr>
        <w:rPr>
          <w:rFonts w:ascii="Roman" w:hAnsi="Roman"/>
          <w:sz w:val="24"/>
          <w:szCs w:val="24"/>
        </w:rPr>
      </w:pPr>
      <w:r>
        <w:rPr>
          <w:rFonts w:ascii="Roman" w:hAnsi="Roman"/>
          <w:b/>
          <w:sz w:val="24"/>
          <w:szCs w:val="24"/>
        </w:rPr>
        <w:t xml:space="preserve">Hudební obor </w:t>
      </w:r>
      <w:r w:rsidRPr="00CF05EE">
        <w:rPr>
          <w:rFonts w:ascii="Roman" w:hAnsi="Roman"/>
          <w:sz w:val="24"/>
          <w:szCs w:val="24"/>
        </w:rPr>
        <w:t xml:space="preserve">(zobcová flétna, příčná flétna, </w:t>
      </w:r>
      <w:r w:rsidR="00CF05EE" w:rsidRPr="00CF05EE">
        <w:rPr>
          <w:rFonts w:ascii="Roman" w:hAnsi="Roman"/>
          <w:sz w:val="24"/>
          <w:szCs w:val="24"/>
        </w:rPr>
        <w:t xml:space="preserve">hoboj, </w:t>
      </w:r>
      <w:r w:rsidRPr="00CF05EE">
        <w:rPr>
          <w:rFonts w:ascii="Roman" w:hAnsi="Roman"/>
          <w:sz w:val="24"/>
          <w:szCs w:val="24"/>
        </w:rPr>
        <w:t xml:space="preserve">saxofon, trubka, lesní roh, klavír, varhany, EKN (elektronické klávesové nástroje), </w:t>
      </w:r>
      <w:r w:rsidR="00CF05EE" w:rsidRPr="00CF05EE">
        <w:rPr>
          <w:rFonts w:ascii="Roman" w:hAnsi="Roman"/>
          <w:sz w:val="24"/>
          <w:szCs w:val="24"/>
        </w:rPr>
        <w:t xml:space="preserve">klasická </w:t>
      </w:r>
      <w:r w:rsidRPr="00CF05EE">
        <w:rPr>
          <w:rFonts w:ascii="Roman" w:hAnsi="Roman"/>
          <w:sz w:val="24"/>
          <w:szCs w:val="24"/>
        </w:rPr>
        <w:t xml:space="preserve">kytara, </w:t>
      </w:r>
      <w:r w:rsidR="00CF05EE" w:rsidRPr="00CF05EE">
        <w:rPr>
          <w:rFonts w:ascii="Roman" w:hAnsi="Roman"/>
          <w:sz w:val="24"/>
          <w:szCs w:val="24"/>
        </w:rPr>
        <w:t xml:space="preserve">kytara POP, </w:t>
      </w:r>
      <w:r w:rsidRPr="00CF05EE">
        <w:rPr>
          <w:rFonts w:ascii="Roman" w:hAnsi="Roman"/>
          <w:sz w:val="24"/>
          <w:szCs w:val="24"/>
        </w:rPr>
        <w:t>elektrická kytara</w:t>
      </w:r>
      <w:r w:rsidR="00CF05EE" w:rsidRPr="00CF05EE">
        <w:rPr>
          <w:rFonts w:ascii="Roman" w:hAnsi="Roman"/>
          <w:sz w:val="24"/>
          <w:szCs w:val="24"/>
        </w:rPr>
        <w:t xml:space="preserve"> se zaměřením na JAZZ, elektrická kytara se zaměřením na ROCK, basová kytara, bicí nástroje, sólový zpěv, housle, viola, violoncello</w:t>
      </w:r>
      <w:r w:rsidR="00CF05EE">
        <w:rPr>
          <w:rFonts w:ascii="Roman" w:hAnsi="Roman"/>
          <w:sz w:val="24"/>
          <w:szCs w:val="24"/>
        </w:rPr>
        <w:t>)</w:t>
      </w:r>
    </w:p>
    <w:p w:rsidR="001A6EA2" w:rsidRDefault="00CC2E14" w:rsidP="00CC2E14">
      <w:pPr>
        <w:rPr>
          <w:rFonts w:ascii="Roman" w:hAnsi="Roman"/>
          <w:sz w:val="24"/>
          <w:szCs w:val="24"/>
        </w:rPr>
      </w:pPr>
      <w:r>
        <w:rPr>
          <w:rFonts w:ascii="Roman" w:hAnsi="Roman"/>
          <w:sz w:val="24"/>
          <w:szCs w:val="24"/>
        </w:rPr>
        <w:t>Součástí vzdělávání</w:t>
      </w:r>
      <w:r w:rsidR="001A6EA2">
        <w:rPr>
          <w:rFonts w:ascii="Roman" w:hAnsi="Roman"/>
          <w:sz w:val="24"/>
          <w:szCs w:val="24"/>
        </w:rPr>
        <w:t xml:space="preserve"> v</w:t>
      </w:r>
      <w:r w:rsidR="001A6EA2">
        <w:rPr>
          <w:rFonts w:ascii="Roman" w:hAnsi="Roman" w:hint="eastAsia"/>
          <w:sz w:val="24"/>
          <w:szCs w:val="24"/>
        </w:rPr>
        <w:t> </w:t>
      </w:r>
      <w:r w:rsidR="001A6EA2">
        <w:rPr>
          <w:rFonts w:ascii="Roman" w:hAnsi="Roman"/>
          <w:sz w:val="24"/>
          <w:szCs w:val="24"/>
        </w:rPr>
        <w:t>hudebním oboru</w:t>
      </w:r>
      <w:r>
        <w:rPr>
          <w:rFonts w:ascii="Roman" w:hAnsi="Roman"/>
          <w:sz w:val="24"/>
          <w:szCs w:val="24"/>
        </w:rPr>
        <w:t xml:space="preserve"> je povinná docházka do hudební nauky do 5. ročníku prvního stupně.</w:t>
      </w:r>
      <w:r w:rsidR="001A6EA2">
        <w:rPr>
          <w:rFonts w:ascii="Roman" w:hAnsi="Roman"/>
          <w:sz w:val="24"/>
          <w:szCs w:val="24"/>
        </w:rPr>
        <w:t xml:space="preserve"> </w:t>
      </w:r>
    </w:p>
    <w:p w:rsidR="00CC2E14" w:rsidRPr="00CC2E14" w:rsidRDefault="001A6EA2" w:rsidP="00CC2E14">
      <w:pPr>
        <w:rPr>
          <w:rFonts w:ascii="Roman" w:hAnsi="Roman"/>
          <w:sz w:val="24"/>
          <w:szCs w:val="24"/>
        </w:rPr>
      </w:pPr>
      <w:r>
        <w:rPr>
          <w:rFonts w:ascii="Roman" w:hAnsi="Roman"/>
          <w:sz w:val="24"/>
          <w:szCs w:val="24"/>
        </w:rPr>
        <w:t>Od 4. ročníku prvního stupně jsou žáci zařazeni do výuky předmětu hudební dílna nebo komorní hra. Návštěva tohoto předmětu je povinná.</w:t>
      </w:r>
    </w:p>
    <w:p w:rsidR="001F6CDF" w:rsidRDefault="001F6CDF" w:rsidP="00963808">
      <w:pPr>
        <w:jc w:val="center"/>
        <w:rPr>
          <w:rFonts w:ascii="Roman" w:hAnsi="Roman"/>
          <w:b/>
          <w:sz w:val="40"/>
          <w:szCs w:val="40"/>
        </w:rPr>
      </w:pPr>
    </w:p>
    <w:p w:rsidR="001F6CDF" w:rsidRDefault="001F6CDF" w:rsidP="00963808">
      <w:pPr>
        <w:jc w:val="center"/>
        <w:rPr>
          <w:rFonts w:ascii="Roman" w:hAnsi="Roman"/>
          <w:b/>
          <w:sz w:val="40"/>
          <w:szCs w:val="40"/>
        </w:rPr>
      </w:pPr>
    </w:p>
    <w:p w:rsidR="001F6CDF" w:rsidRDefault="001F6CDF" w:rsidP="00963808">
      <w:pPr>
        <w:jc w:val="center"/>
        <w:rPr>
          <w:rFonts w:ascii="Roman" w:hAnsi="Roman"/>
          <w:b/>
          <w:sz w:val="40"/>
          <w:szCs w:val="40"/>
        </w:rPr>
      </w:pPr>
    </w:p>
    <w:p w:rsidR="001F6CDF" w:rsidRDefault="001F6CDF" w:rsidP="00963808">
      <w:pPr>
        <w:jc w:val="center"/>
        <w:rPr>
          <w:rFonts w:ascii="Roman" w:hAnsi="Roman"/>
          <w:b/>
          <w:sz w:val="40"/>
          <w:szCs w:val="40"/>
        </w:rPr>
      </w:pPr>
    </w:p>
    <w:p w:rsidR="001F6CDF" w:rsidRDefault="001F6CDF" w:rsidP="00963808">
      <w:pPr>
        <w:jc w:val="center"/>
        <w:rPr>
          <w:rFonts w:ascii="Roman" w:hAnsi="Roman"/>
          <w:b/>
          <w:sz w:val="40"/>
          <w:szCs w:val="40"/>
        </w:rPr>
      </w:pPr>
    </w:p>
    <w:p w:rsidR="001F6CDF" w:rsidRDefault="001F6CDF" w:rsidP="00963808">
      <w:pPr>
        <w:jc w:val="center"/>
        <w:rPr>
          <w:rFonts w:ascii="Roman" w:hAnsi="Roman"/>
          <w:b/>
          <w:sz w:val="40"/>
          <w:szCs w:val="40"/>
        </w:rPr>
      </w:pPr>
    </w:p>
    <w:p w:rsidR="001F6CDF" w:rsidRDefault="001F6CDF" w:rsidP="00963808">
      <w:pPr>
        <w:jc w:val="center"/>
        <w:rPr>
          <w:rFonts w:ascii="Roman" w:hAnsi="Roman"/>
          <w:b/>
          <w:sz w:val="40"/>
          <w:szCs w:val="40"/>
        </w:rPr>
      </w:pPr>
    </w:p>
    <w:p w:rsidR="004532E8" w:rsidRDefault="00963808" w:rsidP="00712F4A">
      <w:pPr>
        <w:jc w:val="center"/>
        <w:rPr>
          <w:rFonts w:ascii="Roman" w:hAnsi="Roman"/>
          <w:b/>
          <w:sz w:val="40"/>
          <w:szCs w:val="40"/>
        </w:rPr>
      </w:pPr>
      <w:r w:rsidRPr="00963808">
        <w:rPr>
          <w:rFonts w:ascii="Roman" w:hAnsi="Roman"/>
          <w:b/>
          <w:sz w:val="40"/>
          <w:szCs w:val="40"/>
        </w:rPr>
        <w:lastRenderedPageBreak/>
        <w:t>Pravidla přijímacího řízení do hudebního oboru</w:t>
      </w:r>
    </w:p>
    <w:p w:rsidR="00963808" w:rsidRDefault="00963808" w:rsidP="00963808">
      <w:pPr>
        <w:rPr>
          <w:rFonts w:ascii="Roman" w:hAnsi="Roman"/>
          <w:sz w:val="24"/>
          <w:szCs w:val="24"/>
        </w:rPr>
      </w:pPr>
      <w:r w:rsidRPr="00EE05EE">
        <w:rPr>
          <w:rFonts w:ascii="Roman" w:hAnsi="Roman"/>
          <w:b/>
          <w:sz w:val="24"/>
          <w:szCs w:val="24"/>
        </w:rPr>
        <w:t>Komise se skládá z</w:t>
      </w:r>
      <w:r w:rsidRPr="00EE05EE">
        <w:rPr>
          <w:rFonts w:ascii="Roman" w:hAnsi="Roman" w:hint="eastAsia"/>
          <w:b/>
          <w:sz w:val="24"/>
          <w:szCs w:val="24"/>
        </w:rPr>
        <w:t> </w:t>
      </w:r>
      <w:r w:rsidRPr="00EE05EE">
        <w:rPr>
          <w:rFonts w:ascii="Roman" w:hAnsi="Roman"/>
          <w:b/>
          <w:sz w:val="24"/>
          <w:szCs w:val="24"/>
        </w:rPr>
        <w:t>pěti učitelů hudebního oboru ZUŠ. Komise hodnotí jednotlivé ú</w:t>
      </w:r>
      <w:r w:rsidR="00A322AB" w:rsidRPr="00EE05EE">
        <w:rPr>
          <w:rFonts w:ascii="Roman" w:hAnsi="Roman"/>
          <w:b/>
          <w:sz w:val="24"/>
          <w:szCs w:val="24"/>
        </w:rPr>
        <w:t>koly</w:t>
      </w:r>
      <w:r w:rsidR="00A322AB">
        <w:rPr>
          <w:rFonts w:ascii="Roman" w:hAnsi="Roman"/>
          <w:sz w:val="24"/>
          <w:szCs w:val="24"/>
        </w:rPr>
        <w:t xml:space="preserve"> (kritéria) bodovou škálou 10</w:t>
      </w:r>
      <w:r>
        <w:rPr>
          <w:rFonts w:ascii="Roman" w:hAnsi="Roman"/>
          <w:sz w:val="24"/>
          <w:szCs w:val="24"/>
        </w:rPr>
        <w:t xml:space="preserve"> – 0 bodů. Na </w:t>
      </w:r>
      <w:r>
        <w:rPr>
          <w:rFonts w:ascii="Roman" w:hAnsi="Roman" w:hint="eastAsia"/>
          <w:sz w:val="24"/>
          <w:szCs w:val="24"/>
        </w:rPr>
        <w:t>základě</w:t>
      </w:r>
      <w:r>
        <w:rPr>
          <w:rFonts w:ascii="Roman" w:hAnsi="Roman"/>
          <w:sz w:val="24"/>
          <w:szCs w:val="24"/>
        </w:rPr>
        <w:t xml:space="preserve"> získaných bodů stanoví komise pořadí uchazečů. Maximální ce</w:t>
      </w:r>
      <w:r w:rsidR="00A322AB">
        <w:rPr>
          <w:rFonts w:ascii="Roman" w:hAnsi="Roman"/>
          <w:sz w:val="24"/>
          <w:szCs w:val="24"/>
        </w:rPr>
        <w:t>lkový počet získaných bodů je 30</w:t>
      </w:r>
      <w:r>
        <w:rPr>
          <w:rFonts w:ascii="Roman" w:hAnsi="Roman"/>
          <w:sz w:val="24"/>
          <w:szCs w:val="24"/>
        </w:rPr>
        <w:t>. Minimální hranice pr</w:t>
      </w:r>
      <w:r w:rsidR="00A322AB">
        <w:rPr>
          <w:rFonts w:ascii="Roman" w:hAnsi="Roman"/>
          <w:sz w:val="24"/>
          <w:szCs w:val="24"/>
        </w:rPr>
        <w:t>o přijetí žáka na ZUŠ je 18</w:t>
      </w:r>
      <w:r>
        <w:rPr>
          <w:rFonts w:ascii="Roman" w:hAnsi="Roman"/>
          <w:sz w:val="24"/>
          <w:szCs w:val="24"/>
        </w:rPr>
        <w:t xml:space="preserve"> bodů. Zároveň nesmí být hodnocení v</w:t>
      </w:r>
      <w:r>
        <w:rPr>
          <w:rFonts w:ascii="Roman" w:hAnsi="Roman" w:hint="eastAsia"/>
          <w:sz w:val="24"/>
          <w:szCs w:val="24"/>
        </w:rPr>
        <w:t> </w:t>
      </w:r>
      <w:r>
        <w:rPr>
          <w:rFonts w:ascii="Roman" w:hAnsi="Roman"/>
          <w:sz w:val="24"/>
          <w:szCs w:val="24"/>
        </w:rPr>
        <w:t xml:space="preserve">jednom </w:t>
      </w:r>
      <w:r w:rsidR="00A322AB">
        <w:rPr>
          <w:rFonts w:ascii="Roman" w:hAnsi="Roman"/>
          <w:sz w:val="24"/>
          <w:szCs w:val="24"/>
        </w:rPr>
        <w:t>úkolu (kritériu) méně než 5 bodů</w:t>
      </w:r>
      <w:r>
        <w:rPr>
          <w:rFonts w:ascii="Roman" w:hAnsi="Roman"/>
          <w:sz w:val="24"/>
          <w:szCs w:val="24"/>
        </w:rPr>
        <w:t>.</w:t>
      </w:r>
    </w:p>
    <w:p w:rsidR="00963808" w:rsidRDefault="00963808" w:rsidP="00963808">
      <w:pPr>
        <w:rPr>
          <w:rFonts w:ascii="Roman" w:hAnsi="Roman"/>
          <w:sz w:val="24"/>
          <w:szCs w:val="24"/>
        </w:rPr>
      </w:pPr>
      <w:r>
        <w:rPr>
          <w:rFonts w:ascii="Roman" w:hAnsi="Roman"/>
          <w:sz w:val="24"/>
          <w:szCs w:val="24"/>
        </w:rPr>
        <w:t>Zkouška probíhá individuálně, to znamená, že je před komisí vždy jen jeden uchazeč. Uchazeč absolvuje zkoušku z</w:t>
      </w:r>
      <w:r>
        <w:rPr>
          <w:rFonts w:ascii="Roman" w:hAnsi="Roman" w:hint="eastAsia"/>
          <w:sz w:val="24"/>
          <w:szCs w:val="24"/>
        </w:rPr>
        <w:t> </w:t>
      </w:r>
      <w:r>
        <w:rPr>
          <w:rFonts w:ascii="Roman" w:hAnsi="Roman"/>
          <w:sz w:val="24"/>
          <w:szCs w:val="24"/>
        </w:rPr>
        <w:t>intonace, z</w:t>
      </w:r>
      <w:r>
        <w:rPr>
          <w:rFonts w:ascii="Roman" w:hAnsi="Roman" w:hint="eastAsia"/>
          <w:sz w:val="24"/>
          <w:szCs w:val="24"/>
        </w:rPr>
        <w:t> </w:t>
      </w:r>
      <w:r>
        <w:rPr>
          <w:rFonts w:ascii="Roman" w:hAnsi="Roman"/>
          <w:sz w:val="24"/>
          <w:szCs w:val="24"/>
        </w:rPr>
        <w:t>rytmiky a motivační pohovor.</w:t>
      </w:r>
    </w:p>
    <w:p w:rsidR="00963808" w:rsidRPr="00A322AB" w:rsidRDefault="00963808" w:rsidP="00963808">
      <w:pPr>
        <w:rPr>
          <w:rFonts w:ascii="Roman" w:hAnsi="Roman"/>
          <w:b/>
          <w:sz w:val="24"/>
          <w:szCs w:val="24"/>
        </w:rPr>
      </w:pPr>
      <w:r w:rsidRPr="00A322AB">
        <w:rPr>
          <w:rFonts w:ascii="Roman" w:hAnsi="Roman"/>
          <w:b/>
          <w:sz w:val="24"/>
          <w:szCs w:val="24"/>
        </w:rPr>
        <w:t>Požadavky ke zkoušce:</w:t>
      </w:r>
    </w:p>
    <w:p w:rsidR="00963808" w:rsidRDefault="00963808" w:rsidP="00963808">
      <w:pPr>
        <w:pStyle w:val="Odstavecseseznamem"/>
        <w:numPr>
          <w:ilvl w:val="0"/>
          <w:numId w:val="1"/>
        </w:numPr>
        <w:rPr>
          <w:rFonts w:ascii="Roman" w:hAnsi="Roman"/>
          <w:sz w:val="24"/>
          <w:szCs w:val="24"/>
        </w:rPr>
      </w:pPr>
      <w:r>
        <w:rPr>
          <w:rFonts w:ascii="Roman" w:hAnsi="Roman"/>
          <w:sz w:val="24"/>
          <w:szCs w:val="24"/>
        </w:rPr>
        <w:t xml:space="preserve">Uchazeč si připraví </w:t>
      </w:r>
      <w:r w:rsidR="00310044">
        <w:rPr>
          <w:rFonts w:ascii="Roman" w:hAnsi="Roman"/>
          <w:sz w:val="24"/>
          <w:szCs w:val="24"/>
        </w:rPr>
        <w:t xml:space="preserve">(zazpívá) </w:t>
      </w:r>
      <w:r>
        <w:rPr>
          <w:rFonts w:ascii="Roman" w:hAnsi="Roman"/>
          <w:sz w:val="24"/>
          <w:szCs w:val="24"/>
        </w:rPr>
        <w:t>jednu</w:t>
      </w:r>
      <w:r w:rsidR="002370C3">
        <w:rPr>
          <w:rFonts w:ascii="Roman" w:hAnsi="Roman"/>
          <w:sz w:val="24"/>
          <w:szCs w:val="24"/>
        </w:rPr>
        <w:t xml:space="preserve"> z</w:t>
      </w:r>
      <w:r w:rsidR="002370C3">
        <w:rPr>
          <w:rFonts w:ascii="Roman" w:hAnsi="Roman" w:hint="eastAsia"/>
          <w:sz w:val="24"/>
          <w:szCs w:val="24"/>
        </w:rPr>
        <w:t> </w:t>
      </w:r>
      <w:r w:rsidR="002370C3">
        <w:rPr>
          <w:rFonts w:ascii="Roman" w:hAnsi="Roman"/>
          <w:sz w:val="24"/>
          <w:szCs w:val="24"/>
        </w:rPr>
        <w:t>uvedených písní:</w:t>
      </w:r>
    </w:p>
    <w:p w:rsidR="002370C3" w:rsidRDefault="002370C3" w:rsidP="002370C3">
      <w:pPr>
        <w:pStyle w:val="Odstavecseseznamem"/>
        <w:numPr>
          <w:ilvl w:val="0"/>
          <w:numId w:val="2"/>
        </w:numPr>
        <w:rPr>
          <w:rFonts w:ascii="Roman" w:hAnsi="Roman"/>
          <w:sz w:val="24"/>
          <w:szCs w:val="24"/>
        </w:rPr>
      </w:pPr>
      <w:r>
        <w:rPr>
          <w:rFonts w:ascii="Roman" w:hAnsi="Roman"/>
          <w:sz w:val="24"/>
          <w:szCs w:val="24"/>
        </w:rPr>
        <w:t>Kočka leze dírou</w:t>
      </w:r>
    </w:p>
    <w:p w:rsidR="002370C3" w:rsidRDefault="002370C3" w:rsidP="002370C3">
      <w:pPr>
        <w:pStyle w:val="Odstavecseseznamem"/>
        <w:numPr>
          <w:ilvl w:val="0"/>
          <w:numId w:val="2"/>
        </w:numPr>
        <w:rPr>
          <w:rFonts w:ascii="Roman" w:hAnsi="Roman"/>
          <w:sz w:val="24"/>
          <w:szCs w:val="24"/>
        </w:rPr>
      </w:pPr>
      <w:r>
        <w:rPr>
          <w:rFonts w:ascii="Roman" w:hAnsi="Roman"/>
          <w:sz w:val="24"/>
          <w:szCs w:val="24"/>
        </w:rPr>
        <w:t>Ovčáci čtveráci</w:t>
      </w:r>
    </w:p>
    <w:p w:rsidR="002370C3" w:rsidRDefault="002370C3" w:rsidP="002370C3">
      <w:pPr>
        <w:pStyle w:val="Odstavecseseznamem"/>
        <w:numPr>
          <w:ilvl w:val="0"/>
          <w:numId w:val="2"/>
        </w:numPr>
        <w:rPr>
          <w:rFonts w:ascii="Roman" w:hAnsi="Roman"/>
          <w:sz w:val="24"/>
          <w:szCs w:val="24"/>
        </w:rPr>
      </w:pPr>
      <w:r>
        <w:rPr>
          <w:rFonts w:ascii="Roman" w:hAnsi="Roman"/>
          <w:sz w:val="24"/>
          <w:szCs w:val="24"/>
        </w:rPr>
        <w:t>Běží liška k</w:t>
      </w:r>
      <w:r>
        <w:rPr>
          <w:rFonts w:ascii="Roman" w:hAnsi="Roman" w:hint="eastAsia"/>
          <w:sz w:val="24"/>
          <w:szCs w:val="24"/>
        </w:rPr>
        <w:t> </w:t>
      </w:r>
      <w:r>
        <w:rPr>
          <w:rFonts w:ascii="Roman" w:hAnsi="Roman"/>
          <w:sz w:val="24"/>
          <w:szCs w:val="24"/>
        </w:rPr>
        <w:t>Táboru (Když jsem husy pásala)</w:t>
      </w:r>
    </w:p>
    <w:p w:rsidR="002370C3" w:rsidRDefault="002370C3" w:rsidP="002370C3">
      <w:pPr>
        <w:rPr>
          <w:rFonts w:ascii="Roman" w:hAnsi="Roman"/>
          <w:b/>
          <w:sz w:val="24"/>
          <w:szCs w:val="24"/>
        </w:rPr>
      </w:pPr>
      <w:r w:rsidRPr="00A322AB">
        <w:rPr>
          <w:rFonts w:ascii="Roman" w:hAnsi="Roman"/>
          <w:b/>
          <w:sz w:val="24"/>
          <w:szCs w:val="24"/>
        </w:rPr>
        <w:t>Kritéria hodnocení</w:t>
      </w:r>
      <w:r w:rsidR="00EE05EE">
        <w:rPr>
          <w:rFonts w:ascii="Roman" w:hAnsi="Roman"/>
          <w:b/>
          <w:sz w:val="24"/>
          <w:szCs w:val="24"/>
        </w:rPr>
        <w:t>:</w:t>
      </w:r>
    </w:p>
    <w:p w:rsidR="002370C3" w:rsidRPr="00EE05EE" w:rsidRDefault="00EE05EE" w:rsidP="00EE05EE">
      <w:pPr>
        <w:pStyle w:val="Odstavecseseznamem"/>
        <w:numPr>
          <w:ilvl w:val="0"/>
          <w:numId w:val="1"/>
        </w:numPr>
        <w:rPr>
          <w:rFonts w:ascii="Roman" w:hAnsi="Roman"/>
          <w:b/>
          <w:sz w:val="24"/>
          <w:szCs w:val="24"/>
        </w:rPr>
      </w:pPr>
      <w:r w:rsidRPr="00EE05EE">
        <w:rPr>
          <w:rFonts w:ascii="Roman" w:hAnsi="Roman"/>
          <w:b/>
          <w:sz w:val="24"/>
          <w:szCs w:val="24"/>
        </w:rPr>
        <w:t>A</w:t>
      </w:r>
      <w:r w:rsidR="00D42E73">
        <w:rPr>
          <w:rFonts w:ascii="Roman" w:hAnsi="Roman"/>
          <w:b/>
          <w:sz w:val="24"/>
          <w:szCs w:val="24"/>
        </w:rPr>
        <w:t xml:space="preserve">: </w:t>
      </w:r>
      <w:r>
        <w:rPr>
          <w:rFonts w:ascii="Roman" w:hAnsi="Roman"/>
          <w:b/>
          <w:sz w:val="24"/>
          <w:szCs w:val="24"/>
        </w:rPr>
        <w:t xml:space="preserve"> </w:t>
      </w:r>
      <w:r w:rsidR="002370C3" w:rsidRPr="00EE05EE">
        <w:rPr>
          <w:rFonts w:ascii="Roman" w:hAnsi="Roman"/>
          <w:sz w:val="24"/>
          <w:szCs w:val="24"/>
        </w:rPr>
        <w:t>Rytmické předpoklady</w:t>
      </w:r>
    </w:p>
    <w:p w:rsidR="002370C3" w:rsidRDefault="002370C3" w:rsidP="002370C3">
      <w:pPr>
        <w:pStyle w:val="Odstavecseseznamem"/>
        <w:numPr>
          <w:ilvl w:val="0"/>
          <w:numId w:val="3"/>
        </w:numPr>
        <w:rPr>
          <w:rFonts w:ascii="Roman" w:hAnsi="Roman"/>
          <w:sz w:val="24"/>
          <w:szCs w:val="24"/>
        </w:rPr>
      </w:pPr>
      <w:r>
        <w:rPr>
          <w:rFonts w:ascii="Roman" w:hAnsi="Roman"/>
          <w:sz w:val="24"/>
          <w:szCs w:val="24"/>
        </w:rPr>
        <w:t>Schopnost reprodukovat po zkoušejícím 5 rytmických modelů (1 takt)</w:t>
      </w:r>
    </w:p>
    <w:p w:rsidR="002370C3" w:rsidRDefault="00EE05EE" w:rsidP="002370C3">
      <w:pPr>
        <w:pStyle w:val="Odstavecseseznamem"/>
        <w:numPr>
          <w:ilvl w:val="0"/>
          <w:numId w:val="1"/>
        </w:numPr>
        <w:rPr>
          <w:rFonts w:ascii="Roman" w:hAnsi="Roman"/>
          <w:sz w:val="24"/>
          <w:szCs w:val="24"/>
        </w:rPr>
      </w:pPr>
      <w:r w:rsidRPr="00EE05EE">
        <w:rPr>
          <w:rFonts w:ascii="Roman" w:hAnsi="Roman"/>
          <w:b/>
          <w:sz w:val="24"/>
          <w:szCs w:val="24"/>
        </w:rPr>
        <w:t>B</w:t>
      </w:r>
      <w:r w:rsidR="00D42E73">
        <w:rPr>
          <w:rFonts w:ascii="Roman" w:hAnsi="Roman"/>
          <w:b/>
          <w:sz w:val="24"/>
          <w:szCs w:val="24"/>
        </w:rPr>
        <w:t xml:space="preserve">: </w:t>
      </w:r>
      <w:r w:rsidRPr="00EE05EE">
        <w:rPr>
          <w:rFonts w:ascii="Roman" w:hAnsi="Roman"/>
          <w:b/>
          <w:sz w:val="24"/>
          <w:szCs w:val="24"/>
        </w:rPr>
        <w:t xml:space="preserve"> </w:t>
      </w:r>
      <w:r w:rsidR="002370C3">
        <w:rPr>
          <w:rFonts w:ascii="Roman" w:hAnsi="Roman"/>
          <w:sz w:val="24"/>
          <w:szCs w:val="24"/>
        </w:rPr>
        <w:t>Intonační a sluchové předpoklady</w:t>
      </w:r>
    </w:p>
    <w:p w:rsidR="002370C3" w:rsidRDefault="002370C3" w:rsidP="002370C3">
      <w:pPr>
        <w:pStyle w:val="Odstavecseseznamem"/>
        <w:numPr>
          <w:ilvl w:val="0"/>
          <w:numId w:val="3"/>
        </w:numPr>
        <w:rPr>
          <w:rFonts w:ascii="Roman" w:hAnsi="Roman"/>
          <w:sz w:val="24"/>
          <w:szCs w:val="24"/>
        </w:rPr>
      </w:pPr>
      <w:r>
        <w:rPr>
          <w:rFonts w:ascii="Roman" w:hAnsi="Roman"/>
          <w:sz w:val="24"/>
          <w:szCs w:val="24"/>
        </w:rPr>
        <w:t>Zpěv jedné lidové písně bez doprovodu</w:t>
      </w:r>
    </w:p>
    <w:p w:rsidR="002370C3" w:rsidRDefault="002370C3" w:rsidP="002370C3">
      <w:pPr>
        <w:pStyle w:val="Odstavecseseznamem"/>
        <w:numPr>
          <w:ilvl w:val="0"/>
          <w:numId w:val="3"/>
        </w:numPr>
        <w:rPr>
          <w:rFonts w:ascii="Roman" w:hAnsi="Roman"/>
          <w:sz w:val="24"/>
          <w:szCs w:val="24"/>
        </w:rPr>
      </w:pPr>
      <w:r>
        <w:rPr>
          <w:rFonts w:ascii="Roman" w:hAnsi="Roman"/>
          <w:sz w:val="24"/>
          <w:szCs w:val="24"/>
        </w:rPr>
        <w:t>Zpěv stejné lidové písně s</w:t>
      </w:r>
      <w:r>
        <w:rPr>
          <w:rFonts w:ascii="Roman" w:hAnsi="Roman" w:hint="eastAsia"/>
          <w:sz w:val="24"/>
          <w:szCs w:val="24"/>
        </w:rPr>
        <w:t> </w:t>
      </w:r>
      <w:r>
        <w:rPr>
          <w:rFonts w:ascii="Roman" w:hAnsi="Roman"/>
          <w:sz w:val="24"/>
          <w:szCs w:val="24"/>
        </w:rPr>
        <w:t>doprovodem</w:t>
      </w:r>
    </w:p>
    <w:p w:rsidR="002370C3" w:rsidRDefault="00EE05EE" w:rsidP="002370C3">
      <w:pPr>
        <w:pStyle w:val="Odstavecseseznamem"/>
        <w:numPr>
          <w:ilvl w:val="0"/>
          <w:numId w:val="1"/>
        </w:numPr>
        <w:rPr>
          <w:rFonts w:ascii="Roman" w:hAnsi="Roman"/>
          <w:sz w:val="24"/>
          <w:szCs w:val="24"/>
        </w:rPr>
      </w:pPr>
      <w:r>
        <w:rPr>
          <w:rFonts w:ascii="Roman" w:hAnsi="Roman"/>
          <w:sz w:val="24"/>
          <w:szCs w:val="24"/>
        </w:rPr>
        <w:t xml:space="preserve"> </w:t>
      </w:r>
      <w:r w:rsidRPr="00EE05EE">
        <w:rPr>
          <w:rFonts w:ascii="Roman" w:hAnsi="Roman"/>
          <w:b/>
          <w:sz w:val="24"/>
          <w:szCs w:val="24"/>
        </w:rPr>
        <w:t>C</w:t>
      </w:r>
      <w:r w:rsidR="00D42E73">
        <w:rPr>
          <w:rFonts w:ascii="Roman" w:hAnsi="Roman"/>
          <w:b/>
          <w:sz w:val="24"/>
          <w:szCs w:val="24"/>
        </w:rPr>
        <w:t xml:space="preserve">: </w:t>
      </w:r>
      <w:r w:rsidR="002370C3">
        <w:rPr>
          <w:rFonts w:ascii="Roman" w:hAnsi="Roman"/>
          <w:sz w:val="24"/>
          <w:szCs w:val="24"/>
        </w:rPr>
        <w:t>Motivační pohovor</w:t>
      </w:r>
    </w:p>
    <w:p w:rsidR="007F4AB4" w:rsidRDefault="007F4AB4" w:rsidP="00A322AB">
      <w:pPr>
        <w:rPr>
          <w:rFonts w:ascii="Roman" w:hAnsi="Roman"/>
          <w:b/>
          <w:sz w:val="24"/>
          <w:szCs w:val="24"/>
        </w:rPr>
      </w:pPr>
    </w:p>
    <w:p w:rsidR="00A322AB" w:rsidRDefault="00A322AB" w:rsidP="00A322AB">
      <w:pPr>
        <w:rPr>
          <w:rFonts w:ascii="Roman" w:hAnsi="Roman"/>
          <w:b/>
          <w:sz w:val="24"/>
          <w:szCs w:val="24"/>
        </w:rPr>
      </w:pPr>
      <w:r>
        <w:rPr>
          <w:rFonts w:ascii="Roman" w:hAnsi="Roman"/>
          <w:b/>
          <w:sz w:val="24"/>
          <w:szCs w:val="24"/>
        </w:rPr>
        <w:t>Bodová škála:</w:t>
      </w:r>
    </w:p>
    <w:p w:rsidR="00A322AB" w:rsidRDefault="00A322AB" w:rsidP="00A322AB">
      <w:pPr>
        <w:rPr>
          <w:rFonts w:ascii="Roman" w:hAnsi="Roman"/>
          <w:sz w:val="24"/>
          <w:szCs w:val="24"/>
        </w:rPr>
      </w:pPr>
      <w:r>
        <w:rPr>
          <w:rFonts w:ascii="Roman" w:hAnsi="Roman"/>
          <w:sz w:val="24"/>
          <w:szCs w:val="24"/>
        </w:rPr>
        <w:t>10 – 9 bodů = suverénní a jistý projev, bezchybné splnění úkolu, jsou přípustná drobná zaváhání</w:t>
      </w:r>
    </w:p>
    <w:p w:rsidR="00A322AB" w:rsidRDefault="00A322AB" w:rsidP="00A322AB">
      <w:pPr>
        <w:rPr>
          <w:rFonts w:ascii="Roman" w:hAnsi="Roman"/>
          <w:sz w:val="24"/>
          <w:szCs w:val="24"/>
        </w:rPr>
      </w:pPr>
      <w:r>
        <w:rPr>
          <w:rFonts w:ascii="Roman" w:hAnsi="Roman"/>
          <w:sz w:val="24"/>
          <w:szCs w:val="24"/>
        </w:rPr>
        <w:t>8 – 6 bodů = dobré provedení úkolu s</w:t>
      </w:r>
      <w:r>
        <w:rPr>
          <w:rFonts w:ascii="Roman" w:hAnsi="Roman" w:hint="eastAsia"/>
          <w:sz w:val="24"/>
          <w:szCs w:val="24"/>
        </w:rPr>
        <w:t> </w:t>
      </w:r>
      <w:r w:rsidR="00B01E5B">
        <w:rPr>
          <w:rFonts w:ascii="Roman" w:hAnsi="Roman"/>
          <w:sz w:val="24"/>
          <w:szCs w:val="24"/>
        </w:rPr>
        <w:t>drobnými</w:t>
      </w:r>
      <w:r>
        <w:rPr>
          <w:rFonts w:ascii="Roman" w:hAnsi="Roman"/>
          <w:sz w:val="24"/>
          <w:szCs w:val="24"/>
        </w:rPr>
        <w:t xml:space="preserve"> nedostatky</w:t>
      </w:r>
    </w:p>
    <w:p w:rsidR="00A322AB" w:rsidRDefault="00A322AB" w:rsidP="00A322AB">
      <w:pPr>
        <w:rPr>
          <w:rFonts w:ascii="Roman" w:hAnsi="Roman"/>
          <w:sz w:val="24"/>
          <w:szCs w:val="24"/>
        </w:rPr>
      </w:pPr>
      <w:r>
        <w:rPr>
          <w:rFonts w:ascii="Roman" w:hAnsi="Roman"/>
          <w:sz w:val="24"/>
          <w:szCs w:val="24"/>
        </w:rPr>
        <w:t xml:space="preserve">5 – 3 body = nepřesné zvládnutí úkolu, větší míra nepozornosti při zadávání </w:t>
      </w:r>
      <w:r>
        <w:rPr>
          <w:rFonts w:ascii="Roman" w:hAnsi="Roman" w:hint="eastAsia"/>
          <w:sz w:val="24"/>
          <w:szCs w:val="24"/>
        </w:rPr>
        <w:t>instrukcí</w:t>
      </w:r>
    </w:p>
    <w:p w:rsidR="00A322AB" w:rsidRDefault="00B01E5B" w:rsidP="00A322AB">
      <w:pPr>
        <w:rPr>
          <w:rFonts w:ascii="Roman" w:hAnsi="Roman"/>
          <w:sz w:val="24"/>
          <w:szCs w:val="24"/>
        </w:rPr>
      </w:pPr>
      <w:r>
        <w:rPr>
          <w:rFonts w:ascii="Roman" w:hAnsi="Roman"/>
          <w:sz w:val="24"/>
          <w:szCs w:val="24"/>
        </w:rPr>
        <w:t xml:space="preserve">2 – 0 bodů = </w:t>
      </w:r>
      <w:r w:rsidR="00A322AB">
        <w:rPr>
          <w:rFonts w:ascii="Roman" w:hAnsi="Roman"/>
          <w:sz w:val="24"/>
          <w:szCs w:val="24"/>
        </w:rPr>
        <w:t>výkon se značnými nedostatky, ve velké míře nesamostatné zvládnutí či úplné nezvládnutí zadání</w:t>
      </w:r>
    </w:p>
    <w:p w:rsidR="007F4AB4" w:rsidRDefault="007F4AB4" w:rsidP="00A322AB">
      <w:pPr>
        <w:rPr>
          <w:rFonts w:ascii="Roman" w:hAnsi="Roman"/>
          <w:sz w:val="24"/>
          <w:szCs w:val="24"/>
        </w:rPr>
      </w:pPr>
    </w:p>
    <w:p w:rsidR="007F4AB4" w:rsidRDefault="007F4AB4" w:rsidP="00A322AB">
      <w:pPr>
        <w:rPr>
          <w:rFonts w:ascii="Roman" w:hAnsi="Roman"/>
          <w:sz w:val="24"/>
          <w:szCs w:val="24"/>
        </w:rPr>
      </w:pPr>
    </w:p>
    <w:p w:rsidR="007F4AB4" w:rsidRDefault="007F4AB4" w:rsidP="00A322AB">
      <w:pPr>
        <w:rPr>
          <w:rFonts w:ascii="Roman" w:hAnsi="Roman"/>
          <w:sz w:val="24"/>
          <w:szCs w:val="24"/>
        </w:rPr>
      </w:pPr>
    </w:p>
    <w:p w:rsidR="00712F4A" w:rsidRDefault="00712F4A" w:rsidP="002F378C">
      <w:pPr>
        <w:jc w:val="center"/>
        <w:rPr>
          <w:rFonts w:ascii="Roman" w:hAnsi="Roman"/>
          <w:b/>
          <w:sz w:val="40"/>
          <w:szCs w:val="40"/>
        </w:rPr>
      </w:pPr>
    </w:p>
    <w:p w:rsidR="007F4AB4" w:rsidRDefault="007F4AB4" w:rsidP="002F378C">
      <w:pPr>
        <w:jc w:val="center"/>
        <w:rPr>
          <w:rFonts w:ascii="Roman" w:hAnsi="Roman"/>
          <w:b/>
          <w:sz w:val="40"/>
          <w:szCs w:val="40"/>
        </w:rPr>
      </w:pPr>
      <w:r w:rsidRPr="00963808">
        <w:rPr>
          <w:rFonts w:ascii="Roman" w:hAnsi="Roman"/>
          <w:b/>
          <w:sz w:val="40"/>
          <w:szCs w:val="40"/>
        </w:rPr>
        <w:t>Pravidla</w:t>
      </w:r>
      <w:r>
        <w:rPr>
          <w:rFonts w:ascii="Roman" w:hAnsi="Roman"/>
          <w:b/>
          <w:sz w:val="40"/>
          <w:szCs w:val="40"/>
        </w:rPr>
        <w:t xml:space="preserve"> přijímacího řízení do výtvarného</w:t>
      </w:r>
      <w:r w:rsidRPr="00963808">
        <w:rPr>
          <w:rFonts w:ascii="Roman" w:hAnsi="Roman"/>
          <w:b/>
          <w:sz w:val="40"/>
          <w:szCs w:val="40"/>
        </w:rPr>
        <w:t xml:space="preserve"> oboru</w:t>
      </w:r>
    </w:p>
    <w:p w:rsidR="007F4AB4" w:rsidRDefault="007F4AB4" w:rsidP="007F4AB4">
      <w:pPr>
        <w:rPr>
          <w:rFonts w:ascii="Roman" w:hAnsi="Roman"/>
          <w:sz w:val="24"/>
          <w:szCs w:val="24"/>
        </w:rPr>
      </w:pPr>
      <w:r>
        <w:rPr>
          <w:rFonts w:ascii="Roman" w:hAnsi="Roman"/>
          <w:sz w:val="24"/>
          <w:szCs w:val="24"/>
        </w:rPr>
        <w:t xml:space="preserve">Komise se skládá ze dvou učitelů výtvarného oboru ZUŠ. Komise hodnotí jednotlivé úkoly (kritéria) bodovou škálou 10 – 0 bodů. Na </w:t>
      </w:r>
      <w:r>
        <w:rPr>
          <w:rFonts w:ascii="Roman" w:hAnsi="Roman" w:hint="eastAsia"/>
          <w:sz w:val="24"/>
          <w:szCs w:val="24"/>
        </w:rPr>
        <w:t>základě</w:t>
      </w:r>
      <w:r>
        <w:rPr>
          <w:rFonts w:ascii="Roman" w:hAnsi="Roman"/>
          <w:sz w:val="24"/>
          <w:szCs w:val="24"/>
        </w:rPr>
        <w:t xml:space="preserve"> získaných bodů stanoví komise pořadí uchazečů. Maximální celkový počet získaných bodů je 30. Minimální hranice pro přijetí žáka na ZUŠ je 18 bodů. Zároveň nesmí být hodnocení v</w:t>
      </w:r>
      <w:r>
        <w:rPr>
          <w:rFonts w:ascii="Roman" w:hAnsi="Roman" w:hint="eastAsia"/>
          <w:sz w:val="24"/>
          <w:szCs w:val="24"/>
        </w:rPr>
        <w:t> </w:t>
      </w:r>
      <w:r>
        <w:rPr>
          <w:rFonts w:ascii="Roman" w:hAnsi="Roman"/>
          <w:sz w:val="24"/>
          <w:szCs w:val="24"/>
        </w:rPr>
        <w:t>jednom úkolu (kritériu) méně než 5 bodů.</w:t>
      </w:r>
    </w:p>
    <w:p w:rsidR="007F4AB4" w:rsidRPr="00744ED8" w:rsidRDefault="007F4AB4" w:rsidP="007F4AB4">
      <w:pPr>
        <w:rPr>
          <w:rFonts w:ascii="Roman" w:hAnsi="Roman"/>
          <w:b/>
          <w:sz w:val="24"/>
          <w:szCs w:val="24"/>
        </w:rPr>
      </w:pPr>
      <w:r>
        <w:rPr>
          <w:rFonts w:ascii="Roman" w:hAnsi="Roman"/>
          <w:sz w:val="24"/>
          <w:szCs w:val="24"/>
        </w:rPr>
        <w:t xml:space="preserve">Zkouška probíhá ve skupině. Zkouška bude probíhat maximálně 45 </w:t>
      </w:r>
      <w:r w:rsidR="00744ED8">
        <w:rPr>
          <w:rFonts w:ascii="Roman" w:hAnsi="Roman"/>
          <w:sz w:val="24"/>
          <w:szCs w:val="24"/>
        </w:rPr>
        <w:t>minut. Děti obdrží výtvarné potřeby</w:t>
      </w:r>
      <w:r>
        <w:rPr>
          <w:rFonts w:ascii="Roman" w:hAnsi="Roman"/>
          <w:sz w:val="24"/>
          <w:szCs w:val="24"/>
        </w:rPr>
        <w:t xml:space="preserve">. </w:t>
      </w:r>
      <w:r w:rsidR="00744ED8">
        <w:rPr>
          <w:rFonts w:ascii="Roman" w:hAnsi="Roman"/>
          <w:b/>
          <w:sz w:val="24"/>
          <w:szCs w:val="24"/>
        </w:rPr>
        <w:t>Zkouška se bude skládat z</w:t>
      </w:r>
      <w:r w:rsidR="00744ED8">
        <w:rPr>
          <w:rFonts w:ascii="Roman" w:hAnsi="Roman" w:hint="eastAsia"/>
          <w:b/>
          <w:sz w:val="24"/>
          <w:szCs w:val="24"/>
        </w:rPr>
        <w:t> </w:t>
      </w:r>
      <w:r w:rsidR="00744ED8">
        <w:rPr>
          <w:rFonts w:ascii="Roman" w:hAnsi="Roman"/>
          <w:b/>
          <w:sz w:val="24"/>
          <w:szCs w:val="24"/>
        </w:rPr>
        <w:t>kresby podle předlohy, malby podle fantazie a modelování z</w:t>
      </w:r>
      <w:r w:rsidR="00744ED8">
        <w:rPr>
          <w:rFonts w:ascii="Roman" w:hAnsi="Roman" w:hint="eastAsia"/>
          <w:b/>
          <w:sz w:val="24"/>
          <w:szCs w:val="24"/>
        </w:rPr>
        <w:t> </w:t>
      </w:r>
      <w:r w:rsidR="00744ED8">
        <w:rPr>
          <w:rFonts w:ascii="Roman" w:hAnsi="Roman"/>
          <w:b/>
          <w:sz w:val="24"/>
          <w:szCs w:val="24"/>
        </w:rPr>
        <w:t>keramické hlíny.</w:t>
      </w:r>
    </w:p>
    <w:p w:rsidR="007F4AB4" w:rsidRPr="00A322AB" w:rsidRDefault="007F4AB4" w:rsidP="007F4AB4">
      <w:pPr>
        <w:rPr>
          <w:rFonts w:ascii="Roman" w:hAnsi="Roman"/>
          <w:b/>
          <w:sz w:val="24"/>
          <w:szCs w:val="24"/>
        </w:rPr>
      </w:pPr>
      <w:r w:rsidRPr="00A322AB">
        <w:rPr>
          <w:rFonts w:ascii="Roman" w:hAnsi="Roman"/>
          <w:b/>
          <w:sz w:val="24"/>
          <w:szCs w:val="24"/>
        </w:rPr>
        <w:t>Kritéria hodnocení</w:t>
      </w:r>
    </w:p>
    <w:p w:rsidR="007F4AB4" w:rsidRPr="00DF4BB3" w:rsidRDefault="00EE05EE" w:rsidP="00EE05EE">
      <w:pPr>
        <w:pStyle w:val="Odstavecseseznamem"/>
        <w:numPr>
          <w:ilvl w:val="0"/>
          <w:numId w:val="1"/>
        </w:numPr>
        <w:rPr>
          <w:rFonts w:ascii="Roman" w:hAnsi="Roman"/>
          <w:sz w:val="24"/>
          <w:szCs w:val="24"/>
        </w:rPr>
      </w:pPr>
      <w:r>
        <w:rPr>
          <w:rFonts w:ascii="Roman" w:hAnsi="Roman"/>
          <w:b/>
          <w:sz w:val="24"/>
          <w:szCs w:val="24"/>
        </w:rPr>
        <w:t>A</w:t>
      </w:r>
      <w:r w:rsidR="00D42E73">
        <w:rPr>
          <w:rFonts w:ascii="Roman" w:hAnsi="Roman"/>
          <w:b/>
          <w:sz w:val="24"/>
          <w:szCs w:val="24"/>
        </w:rPr>
        <w:t xml:space="preserve">: </w:t>
      </w:r>
      <w:r>
        <w:rPr>
          <w:rFonts w:ascii="Roman" w:hAnsi="Roman"/>
          <w:b/>
          <w:sz w:val="24"/>
          <w:szCs w:val="24"/>
        </w:rPr>
        <w:t xml:space="preserve"> </w:t>
      </w:r>
      <w:r w:rsidR="00DF4BB3">
        <w:rPr>
          <w:rFonts w:ascii="Roman" w:hAnsi="Roman"/>
          <w:sz w:val="24"/>
          <w:szCs w:val="24"/>
        </w:rPr>
        <w:t>Zralost výtvarného projevu (schopnost ztvárnit figuru, přírodu, pohyb, děj, využití formátu, rukopis)</w:t>
      </w:r>
    </w:p>
    <w:p w:rsidR="007F4AB4" w:rsidRPr="00EE05EE" w:rsidRDefault="00EE05EE" w:rsidP="00EE05EE">
      <w:pPr>
        <w:pStyle w:val="Odstavecseseznamem"/>
        <w:numPr>
          <w:ilvl w:val="0"/>
          <w:numId w:val="1"/>
        </w:numPr>
        <w:rPr>
          <w:rFonts w:ascii="Roman" w:hAnsi="Roman"/>
          <w:sz w:val="24"/>
          <w:szCs w:val="24"/>
        </w:rPr>
      </w:pPr>
      <w:r>
        <w:rPr>
          <w:rFonts w:ascii="Roman" w:hAnsi="Roman"/>
          <w:b/>
          <w:sz w:val="24"/>
          <w:szCs w:val="24"/>
        </w:rPr>
        <w:t>B</w:t>
      </w:r>
      <w:r w:rsidR="00D42E73">
        <w:rPr>
          <w:rFonts w:ascii="Roman" w:hAnsi="Roman"/>
          <w:b/>
          <w:sz w:val="24"/>
          <w:szCs w:val="24"/>
        </w:rPr>
        <w:t xml:space="preserve">: </w:t>
      </w:r>
      <w:r>
        <w:rPr>
          <w:rFonts w:ascii="Roman" w:hAnsi="Roman"/>
          <w:b/>
          <w:sz w:val="24"/>
          <w:szCs w:val="24"/>
        </w:rPr>
        <w:t xml:space="preserve"> </w:t>
      </w:r>
      <w:r w:rsidR="00DF4BB3" w:rsidRPr="00EE05EE">
        <w:rPr>
          <w:rFonts w:ascii="Roman" w:hAnsi="Roman"/>
          <w:sz w:val="24"/>
          <w:szCs w:val="24"/>
        </w:rPr>
        <w:t>Reakce výtvarnými prostředky na verbální motivace (vyjádření myšlenky, samostatnost)</w:t>
      </w:r>
    </w:p>
    <w:p w:rsidR="007F4AB4" w:rsidRPr="00EE05EE" w:rsidRDefault="00EE05EE" w:rsidP="00EE05EE">
      <w:pPr>
        <w:pStyle w:val="Odstavecseseznamem"/>
        <w:numPr>
          <w:ilvl w:val="0"/>
          <w:numId w:val="1"/>
        </w:numPr>
        <w:rPr>
          <w:rFonts w:ascii="Roman" w:hAnsi="Roman"/>
          <w:sz w:val="24"/>
          <w:szCs w:val="24"/>
        </w:rPr>
      </w:pPr>
      <w:r>
        <w:rPr>
          <w:rFonts w:ascii="Roman" w:hAnsi="Roman"/>
          <w:b/>
          <w:sz w:val="24"/>
          <w:szCs w:val="24"/>
        </w:rPr>
        <w:t>C</w:t>
      </w:r>
      <w:r w:rsidR="00D42E73">
        <w:rPr>
          <w:rFonts w:ascii="Roman" w:hAnsi="Roman"/>
          <w:b/>
          <w:sz w:val="24"/>
          <w:szCs w:val="24"/>
        </w:rPr>
        <w:t xml:space="preserve">: </w:t>
      </w:r>
      <w:r>
        <w:rPr>
          <w:rFonts w:ascii="Roman" w:hAnsi="Roman"/>
          <w:b/>
          <w:sz w:val="24"/>
          <w:szCs w:val="24"/>
        </w:rPr>
        <w:t xml:space="preserve"> </w:t>
      </w:r>
      <w:r w:rsidR="00C35B5A" w:rsidRPr="00EE05EE">
        <w:rPr>
          <w:rFonts w:ascii="Roman" w:hAnsi="Roman"/>
          <w:sz w:val="24"/>
          <w:szCs w:val="24"/>
        </w:rPr>
        <w:t>Osobitý, individuální přístup k</w:t>
      </w:r>
      <w:r w:rsidR="00C35B5A" w:rsidRPr="00EE05EE">
        <w:rPr>
          <w:rFonts w:ascii="Roman" w:hAnsi="Roman" w:hint="eastAsia"/>
          <w:sz w:val="24"/>
          <w:szCs w:val="24"/>
        </w:rPr>
        <w:t> </w:t>
      </w:r>
      <w:r w:rsidR="00C35B5A" w:rsidRPr="00EE05EE">
        <w:rPr>
          <w:rFonts w:ascii="Roman" w:hAnsi="Roman"/>
          <w:sz w:val="24"/>
          <w:szCs w:val="24"/>
        </w:rPr>
        <w:t>tématu, obohacení o vlastní nápady, fantazii, množství detailů</w:t>
      </w:r>
    </w:p>
    <w:p w:rsidR="007F4AB4" w:rsidRDefault="007F4AB4" w:rsidP="007F4AB4">
      <w:pPr>
        <w:rPr>
          <w:rFonts w:ascii="Roman" w:hAnsi="Roman"/>
          <w:b/>
          <w:sz w:val="24"/>
          <w:szCs w:val="24"/>
        </w:rPr>
      </w:pPr>
      <w:r>
        <w:rPr>
          <w:rFonts w:ascii="Roman" w:hAnsi="Roman"/>
          <w:b/>
          <w:sz w:val="24"/>
          <w:szCs w:val="24"/>
        </w:rPr>
        <w:t>Bodová škála:</w:t>
      </w:r>
    </w:p>
    <w:p w:rsidR="007F4AB4" w:rsidRDefault="007F4AB4" w:rsidP="007F4AB4">
      <w:pPr>
        <w:rPr>
          <w:rFonts w:ascii="Roman" w:hAnsi="Roman"/>
          <w:sz w:val="24"/>
          <w:szCs w:val="24"/>
        </w:rPr>
      </w:pPr>
      <w:r>
        <w:rPr>
          <w:rFonts w:ascii="Roman" w:hAnsi="Roman"/>
          <w:sz w:val="24"/>
          <w:szCs w:val="24"/>
        </w:rPr>
        <w:t xml:space="preserve">10 – 9 </w:t>
      </w:r>
      <w:r w:rsidR="00DF4BB3">
        <w:rPr>
          <w:rFonts w:ascii="Roman" w:hAnsi="Roman"/>
          <w:sz w:val="24"/>
          <w:szCs w:val="24"/>
        </w:rPr>
        <w:t xml:space="preserve">bodů = </w:t>
      </w:r>
      <w:r>
        <w:rPr>
          <w:rFonts w:ascii="Roman" w:hAnsi="Roman"/>
          <w:sz w:val="24"/>
          <w:szCs w:val="24"/>
        </w:rPr>
        <w:t>jistý p</w:t>
      </w:r>
      <w:r w:rsidR="00DF4BB3">
        <w:rPr>
          <w:rFonts w:ascii="Roman" w:hAnsi="Roman"/>
          <w:sz w:val="24"/>
          <w:szCs w:val="24"/>
        </w:rPr>
        <w:t>rojev, bezchybné splnění úkolu</w:t>
      </w:r>
    </w:p>
    <w:p w:rsidR="007F4AB4" w:rsidRDefault="007F4AB4" w:rsidP="007F4AB4">
      <w:pPr>
        <w:rPr>
          <w:rFonts w:ascii="Roman" w:hAnsi="Roman"/>
          <w:sz w:val="24"/>
          <w:szCs w:val="24"/>
        </w:rPr>
      </w:pPr>
      <w:r>
        <w:rPr>
          <w:rFonts w:ascii="Roman" w:hAnsi="Roman"/>
          <w:sz w:val="24"/>
          <w:szCs w:val="24"/>
        </w:rPr>
        <w:t>8 – 6 bodů = dobré provedení úkolu s</w:t>
      </w:r>
      <w:r>
        <w:rPr>
          <w:rFonts w:ascii="Roman" w:hAnsi="Roman" w:hint="eastAsia"/>
          <w:sz w:val="24"/>
          <w:szCs w:val="24"/>
        </w:rPr>
        <w:t> </w:t>
      </w:r>
      <w:r w:rsidR="00DF4BB3">
        <w:rPr>
          <w:rFonts w:ascii="Roman" w:hAnsi="Roman"/>
          <w:sz w:val="24"/>
          <w:szCs w:val="24"/>
        </w:rPr>
        <w:t>drobnými</w:t>
      </w:r>
      <w:r>
        <w:rPr>
          <w:rFonts w:ascii="Roman" w:hAnsi="Roman"/>
          <w:sz w:val="24"/>
          <w:szCs w:val="24"/>
        </w:rPr>
        <w:t xml:space="preserve"> nedostatky</w:t>
      </w:r>
    </w:p>
    <w:p w:rsidR="007F4AB4" w:rsidRDefault="007F4AB4" w:rsidP="007F4AB4">
      <w:pPr>
        <w:rPr>
          <w:rFonts w:ascii="Roman" w:hAnsi="Roman"/>
          <w:sz w:val="24"/>
          <w:szCs w:val="24"/>
        </w:rPr>
      </w:pPr>
      <w:r>
        <w:rPr>
          <w:rFonts w:ascii="Roman" w:hAnsi="Roman"/>
          <w:sz w:val="24"/>
          <w:szCs w:val="24"/>
        </w:rPr>
        <w:t xml:space="preserve">5 – 3 body = nepřesné zvládnutí úkolu, větší míra nepozornosti </w:t>
      </w:r>
      <w:r w:rsidR="00DF4BB3">
        <w:rPr>
          <w:rFonts w:ascii="Roman" w:hAnsi="Roman"/>
          <w:sz w:val="24"/>
          <w:szCs w:val="24"/>
        </w:rPr>
        <w:t>vůči verbální motivaci</w:t>
      </w:r>
    </w:p>
    <w:p w:rsidR="007F4AB4" w:rsidRPr="00A322AB" w:rsidRDefault="007F4AB4" w:rsidP="007F4AB4">
      <w:pPr>
        <w:rPr>
          <w:rFonts w:ascii="Roman" w:hAnsi="Roman"/>
          <w:sz w:val="24"/>
          <w:szCs w:val="24"/>
        </w:rPr>
      </w:pPr>
      <w:r>
        <w:rPr>
          <w:rFonts w:ascii="Roman" w:hAnsi="Roman"/>
          <w:sz w:val="24"/>
          <w:szCs w:val="24"/>
        </w:rPr>
        <w:t xml:space="preserve">2 – 0 </w:t>
      </w:r>
      <w:r w:rsidR="00DF4BB3">
        <w:rPr>
          <w:rFonts w:ascii="Roman" w:hAnsi="Roman"/>
          <w:sz w:val="24"/>
          <w:szCs w:val="24"/>
        </w:rPr>
        <w:t xml:space="preserve">bodů = </w:t>
      </w:r>
      <w:r>
        <w:rPr>
          <w:rFonts w:ascii="Roman" w:hAnsi="Roman"/>
          <w:sz w:val="24"/>
          <w:szCs w:val="24"/>
        </w:rPr>
        <w:t>výkon se zn</w:t>
      </w:r>
      <w:r w:rsidR="00DF4BB3">
        <w:rPr>
          <w:rFonts w:ascii="Roman" w:hAnsi="Roman"/>
          <w:sz w:val="24"/>
          <w:szCs w:val="24"/>
        </w:rPr>
        <w:t>ačnými nedostatky,</w:t>
      </w:r>
      <w:r>
        <w:rPr>
          <w:rFonts w:ascii="Roman" w:hAnsi="Roman"/>
          <w:sz w:val="24"/>
          <w:szCs w:val="24"/>
        </w:rPr>
        <w:t xml:space="preserve"> nesamostatné zvládnutí či úplné nezvládnutí </w:t>
      </w:r>
      <w:r w:rsidR="00DF4BB3">
        <w:rPr>
          <w:rFonts w:ascii="Roman" w:hAnsi="Roman"/>
          <w:sz w:val="24"/>
          <w:szCs w:val="24"/>
        </w:rPr>
        <w:t>úkolu</w:t>
      </w:r>
    </w:p>
    <w:p w:rsidR="007F4AB4" w:rsidRDefault="007F4AB4" w:rsidP="00A322AB">
      <w:pPr>
        <w:rPr>
          <w:rFonts w:ascii="Roman" w:hAnsi="Roman"/>
          <w:sz w:val="24"/>
          <w:szCs w:val="24"/>
        </w:rPr>
      </w:pPr>
    </w:p>
    <w:p w:rsidR="00C35B5A" w:rsidRDefault="00C35B5A" w:rsidP="00A322AB">
      <w:pPr>
        <w:rPr>
          <w:rFonts w:ascii="Roman" w:hAnsi="Roman"/>
          <w:sz w:val="24"/>
          <w:szCs w:val="24"/>
        </w:rPr>
      </w:pPr>
    </w:p>
    <w:p w:rsidR="00C35B5A" w:rsidRDefault="00C35B5A" w:rsidP="00A322AB">
      <w:pPr>
        <w:rPr>
          <w:rFonts w:ascii="Roman" w:hAnsi="Roman"/>
          <w:sz w:val="24"/>
          <w:szCs w:val="24"/>
        </w:rPr>
      </w:pPr>
    </w:p>
    <w:p w:rsidR="009D78FC" w:rsidRDefault="009D78FC" w:rsidP="00A322AB">
      <w:pPr>
        <w:rPr>
          <w:rFonts w:ascii="Roman" w:hAnsi="Roman"/>
          <w:sz w:val="24"/>
          <w:szCs w:val="24"/>
        </w:rPr>
      </w:pPr>
    </w:p>
    <w:p w:rsidR="009D78FC" w:rsidRDefault="009D78FC" w:rsidP="00A322AB">
      <w:pPr>
        <w:rPr>
          <w:rFonts w:ascii="Roman" w:hAnsi="Roman"/>
          <w:sz w:val="24"/>
          <w:szCs w:val="24"/>
        </w:rPr>
      </w:pPr>
    </w:p>
    <w:p w:rsidR="009D78FC" w:rsidRDefault="009D78FC" w:rsidP="00A322AB">
      <w:pPr>
        <w:rPr>
          <w:rFonts w:ascii="Roman" w:hAnsi="Roman"/>
          <w:sz w:val="24"/>
          <w:szCs w:val="24"/>
        </w:rPr>
      </w:pPr>
    </w:p>
    <w:p w:rsidR="009D78FC" w:rsidRDefault="009D78FC" w:rsidP="00A322AB">
      <w:pPr>
        <w:rPr>
          <w:rFonts w:ascii="Roman" w:hAnsi="Roman"/>
          <w:sz w:val="24"/>
          <w:szCs w:val="24"/>
        </w:rPr>
      </w:pPr>
    </w:p>
    <w:p w:rsidR="009D78FC" w:rsidRDefault="009D78FC" w:rsidP="00A322AB">
      <w:pPr>
        <w:rPr>
          <w:rFonts w:ascii="Roman" w:hAnsi="Roman"/>
          <w:sz w:val="24"/>
          <w:szCs w:val="24"/>
        </w:rPr>
      </w:pPr>
    </w:p>
    <w:p w:rsidR="009D78FC" w:rsidRDefault="009D78FC" w:rsidP="00A322AB">
      <w:pPr>
        <w:rPr>
          <w:rFonts w:ascii="Roman" w:hAnsi="Roman"/>
          <w:sz w:val="24"/>
          <w:szCs w:val="24"/>
        </w:rPr>
      </w:pPr>
    </w:p>
    <w:p w:rsidR="009D78FC" w:rsidRDefault="009D78FC" w:rsidP="00A322AB">
      <w:pPr>
        <w:rPr>
          <w:rFonts w:ascii="Roman" w:hAnsi="Roman"/>
          <w:sz w:val="24"/>
          <w:szCs w:val="24"/>
        </w:rPr>
      </w:pPr>
    </w:p>
    <w:p w:rsidR="00DA3701" w:rsidRDefault="00DA3701" w:rsidP="00DA3701">
      <w:pPr>
        <w:jc w:val="center"/>
        <w:rPr>
          <w:rFonts w:ascii="Times New Roman" w:hAnsi="Times New Roman" w:cs="Times New Roman"/>
          <w:b/>
          <w:sz w:val="40"/>
          <w:szCs w:val="40"/>
        </w:rPr>
      </w:pPr>
      <w:r>
        <w:rPr>
          <w:rFonts w:ascii="Times New Roman" w:hAnsi="Times New Roman" w:cs="Times New Roman"/>
          <w:b/>
          <w:sz w:val="40"/>
          <w:szCs w:val="40"/>
        </w:rPr>
        <w:t>Pravidla přijímacího řízení do literárně-dramatického oboru</w:t>
      </w:r>
    </w:p>
    <w:p w:rsidR="00DA3701" w:rsidRDefault="00DA3701" w:rsidP="00DA3701">
      <w:pPr>
        <w:rPr>
          <w:rFonts w:ascii="Times New Roman" w:hAnsi="Times New Roman" w:cs="Times New Roman"/>
          <w:sz w:val="24"/>
          <w:szCs w:val="24"/>
        </w:rPr>
      </w:pPr>
      <w:r>
        <w:rPr>
          <w:rFonts w:ascii="Times New Roman" w:hAnsi="Times New Roman" w:cs="Times New Roman"/>
          <w:sz w:val="24"/>
          <w:szCs w:val="24"/>
        </w:rPr>
        <w:t>Komise se skládá z jednoho učitele literárně-dramatického oboru a jednoho učitele hudebního oboru ZUŠ. Komise hodnotí jednotlivé úkoly (kritéria) bodovou škálou 10 – 0 bodů. Na základě získaných bodů stanoví komise pořadí uchazečů. Maximální celkový počet získaných bodů je 30. Minimální hranice pro přijetí žáka na ZUŠ je 18 bodů. Zároveň nesmí být hodnocení v jednom úkolu (kritériu) méně než 5 bodů.</w:t>
      </w:r>
    </w:p>
    <w:p w:rsidR="00DA3701" w:rsidRDefault="00DA3701" w:rsidP="00DA3701">
      <w:pPr>
        <w:rPr>
          <w:rFonts w:ascii="Times New Roman" w:hAnsi="Times New Roman" w:cs="Times New Roman"/>
          <w:sz w:val="24"/>
          <w:szCs w:val="24"/>
        </w:rPr>
      </w:pPr>
      <w:r>
        <w:rPr>
          <w:rFonts w:ascii="Times New Roman" w:hAnsi="Times New Roman" w:cs="Times New Roman"/>
          <w:sz w:val="24"/>
          <w:szCs w:val="24"/>
        </w:rPr>
        <w:t xml:space="preserve">Zkouška probíhá ve skupině. Zkouška bude probíhat maximálně 45 minut. Žádáme rodiče, aby děti oblékly do pohodlného oblečení (tepláky, legíny, tričko, zkouška bude probíhat ideálně na boso, nejsou vhodné sukýnky, punčocháče apod.) </w:t>
      </w:r>
    </w:p>
    <w:p w:rsidR="00DA3701" w:rsidRDefault="00DA3701" w:rsidP="00DA3701">
      <w:pPr>
        <w:rPr>
          <w:rFonts w:ascii="Times New Roman" w:hAnsi="Times New Roman" w:cs="Times New Roman"/>
          <w:b/>
          <w:sz w:val="24"/>
          <w:szCs w:val="24"/>
        </w:rPr>
      </w:pPr>
      <w:r>
        <w:rPr>
          <w:rFonts w:ascii="Times New Roman" w:hAnsi="Times New Roman" w:cs="Times New Roman"/>
          <w:b/>
          <w:sz w:val="24"/>
          <w:szCs w:val="24"/>
        </w:rPr>
        <w:t>Kritéria hodnocení</w:t>
      </w:r>
    </w:p>
    <w:p w:rsidR="00DA3701" w:rsidRPr="00D42E73" w:rsidRDefault="00D42E73" w:rsidP="00D42E73">
      <w:pPr>
        <w:pStyle w:val="Odstavecseseznamem"/>
        <w:numPr>
          <w:ilvl w:val="0"/>
          <w:numId w:val="6"/>
        </w:numPr>
        <w:rPr>
          <w:rFonts w:ascii="Times New Roman" w:hAnsi="Times New Roman" w:cs="Times New Roman"/>
          <w:sz w:val="24"/>
          <w:szCs w:val="24"/>
        </w:rPr>
      </w:pPr>
      <w:r>
        <w:rPr>
          <w:rFonts w:ascii="Times New Roman" w:hAnsi="Times New Roman" w:cs="Times New Roman"/>
          <w:b/>
          <w:sz w:val="24"/>
          <w:szCs w:val="24"/>
        </w:rPr>
        <w:t xml:space="preserve">A:  </w:t>
      </w:r>
      <w:r w:rsidR="00DA3701" w:rsidRPr="00D42E73">
        <w:rPr>
          <w:rFonts w:ascii="Times New Roman" w:hAnsi="Times New Roman" w:cs="Times New Roman"/>
          <w:sz w:val="24"/>
          <w:szCs w:val="24"/>
        </w:rPr>
        <w:t>Komunikativnost a mluvní předpoklady (kvalita výslovnosti, dítě je samostatné, navazuje kontakt s učitelem, je pozorné, řídí se instrukcemi)</w:t>
      </w:r>
    </w:p>
    <w:p w:rsidR="00DA3701" w:rsidRPr="00D42E73" w:rsidRDefault="00D42E73" w:rsidP="00D42E73">
      <w:pPr>
        <w:pStyle w:val="Odstavecseseznamem"/>
        <w:numPr>
          <w:ilvl w:val="0"/>
          <w:numId w:val="6"/>
        </w:numPr>
        <w:rPr>
          <w:rFonts w:ascii="Times New Roman" w:hAnsi="Times New Roman" w:cs="Times New Roman"/>
          <w:sz w:val="24"/>
          <w:szCs w:val="24"/>
        </w:rPr>
      </w:pPr>
      <w:r>
        <w:rPr>
          <w:rFonts w:ascii="Times New Roman" w:hAnsi="Times New Roman" w:cs="Times New Roman"/>
          <w:b/>
          <w:sz w:val="24"/>
          <w:szCs w:val="24"/>
        </w:rPr>
        <w:t xml:space="preserve">B:  </w:t>
      </w:r>
      <w:r w:rsidR="00DA3701" w:rsidRPr="00D42E73">
        <w:rPr>
          <w:rFonts w:ascii="Times New Roman" w:hAnsi="Times New Roman" w:cs="Times New Roman"/>
          <w:sz w:val="24"/>
          <w:szCs w:val="24"/>
        </w:rPr>
        <w:t>Pohybové dispozice (dítě se volně a spontánně pohybuje v prostoru, svůj pohybový projev přizpůsobuje motivacím, které učitel zadává)</w:t>
      </w:r>
    </w:p>
    <w:p w:rsidR="00DA3701" w:rsidRPr="00D42E73" w:rsidRDefault="00D42E73" w:rsidP="00D42E73">
      <w:pPr>
        <w:pStyle w:val="Odstavecseseznamem"/>
        <w:numPr>
          <w:ilvl w:val="0"/>
          <w:numId w:val="6"/>
        </w:numPr>
        <w:rPr>
          <w:rFonts w:ascii="Times New Roman" w:hAnsi="Times New Roman" w:cs="Times New Roman"/>
          <w:sz w:val="24"/>
          <w:szCs w:val="24"/>
        </w:rPr>
      </w:pPr>
      <w:r>
        <w:rPr>
          <w:rFonts w:ascii="Times New Roman" w:hAnsi="Times New Roman" w:cs="Times New Roman"/>
          <w:b/>
          <w:sz w:val="24"/>
          <w:szCs w:val="24"/>
        </w:rPr>
        <w:t xml:space="preserve">C:  </w:t>
      </w:r>
      <w:r w:rsidR="00DA3701" w:rsidRPr="00D42E73">
        <w:rPr>
          <w:rFonts w:ascii="Times New Roman" w:hAnsi="Times New Roman" w:cs="Times New Roman"/>
          <w:sz w:val="24"/>
          <w:szCs w:val="24"/>
        </w:rPr>
        <w:t>Kolektivní vnímání (dítě vnímá partnery v prostoru, spolupracuje při společném plnění jednoduchého zadaného úkolu)</w:t>
      </w:r>
    </w:p>
    <w:p w:rsidR="00DA3701" w:rsidRDefault="00DA3701" w:rsidP="00DA3701">
      <w:pPr>
        <w:rPr>
          <w:rFonts w:ascii="Times New Roman" w:hAnsi="Times New Roman" w:cs="Times New Roman"/>
          <w:b/>
          <w:sz w:val="24"/>
          <w:szCs w:val="24"/>
        </w:rPr>
      </w:pPr>
      <w:r>
        <w:rPr>
          <w:rFonts w:ascii="Times New Roman" w:hAnsi="Times New Roman" w:cs="Times New Roman"/>
          <w:b/>
          <w:sz w:val="24"/>
          <w:szCs w:val="24"/>
        </w:rPr>
        <w:t>Bodová škála:</w:t>
      </w:r>
    </w:p>
    <w:p w:rsidR="00DA3701" w:rsidRDefault="00DA3701" w:rsidP="00DA3701">
      <w:pPr>
        <w:rPr>
          <w:rFonts w:ascii="Times New Roman" w:hAnsi="Times New Roman" w:cs="Times New Roman"/>
          <w:sz w:val="24"/>
          <w:szCs w:val="24"/>
        </w:rPr>
      </w:pPr>
      <w:r>
        <w:rPr>
          <w:rFonts w:ascii="Times New Roman" w:hAnsi="Times New Roman" w:cs="Times New Roman"/>
          <w:sz w:val="24"/>
          <w:szCs w:val="24"/>
        </w:rPr>
        <w:t>10 – 9 bodů = jistý projev, bezchybné splnění úkolu</w:t>
      </w:r>
    </w:p>
    <w:p w:rsidR="00DA3701" w:rsidRDefault="00DA3701" w:rsidP="00DA3701">
      <w:pPr>
        <w:rPr>
          <w:rFonts w:ascii="Times New Roman" w:hAnsi="Times New Roman" w:cs="Times New Roman"/>
          <w:sz w:val="24"/>
          <w:szCs w:val="24"/>
        </w:rPr>
      </w:pPr>
      <w:r>
        <w:rPr>
          <w:rFonts w:ascii="Times New Roman" w:hAnsi="Times New Roman" w:cs="Times New Roman"/>
          <w:sz w:val="24"/>
          <w:szCs w:val="24"/>
        </w:rPr>
        <w:t>8 – 6 bodů = dobré provedení úkolu s drobnými nedostatky</w:t>
      </w:r>
    </w:p>
    <w:p w:rsidR="00DA3701" w:rsidRDefault="00DA3701" w:rsidP="00DA3701">
      <w:pPr>
        <w:rPr>
          <w:rFonts w:ascii="Times New Roman" w:hAnsi="Times New Roman" w:cs="Times New Roman"/>
          <w:sz w:val="24"/>
          <w:szCs w:val="24"/>
        </w:rPr>
      </w:pPr>
      <w:r>
        <w:rPr>
          <w:rFonts w:ascii="Times New Roman" w:hAnsi="Times New Roman" w:cs="Times New Roman"/>
          <w:sz w:val="24"/>
          <w:szCs w:val="24"/>
        </w:rPr>
        <w:t>5 – 3 body = nepřesné zvládnutí úkolu, větší míra nepozornosti vůči verbální motivaci</w:t>
      </w:r>
    </w:p>
    <w:p w:rsidR="00DA3701" w:rsidRDefault="00DA3701" w:rsidP="00DA3701">
      <w:pPr>
        <w:rPr>
          <w:rFonts w:ascii="Times New Roman" w:hAnsi="Times New Roman" w:cs="Times New Roman"/>
          <w:sz w:val="24"/>
          <w:szCs w:val="24"/>
        </w:rPr>
      </w:pPr>
      <w:r>
        <w:rPr>
          <w:rFonts w:ascii="Times New Roman" w:hAnsi="Times New Roman" w:cs="Times New Roman"/>
          <w:sz w:val="24"/>
          <w:szCs w:val="24"/>
        </w:rPr>
        <w:t>2 – 0 bodů = výkon se značnými nedostatky, nesamostatné zvládnutí či úplné nezvládnutí úkolu</w:t>
      </w:r>
    </w:p>
    <w:p w:rsidR="00DA3701" w:rsidRDefault="00DA3701" w:rsidP="00DA3701">
      <w:pPr>
        <w:rPr>
          <w:rFonts w:ascii="Times New Roman" w:hAnsi="Times New Roman" w:cs="Times New Roman"/>
          <w:sz w:val="24"/>
          <w:szCs w:val="24"/>
        </w:rPr>
      </w:pPr>
    </w:p>
    <w:p w:rsidR="00C35B5A" w:rsidRDefault="00C35B5A" w:rsidP="00A322AB">
      <w:pPr>
        <w:rPr>
          <w:rFonts w:ascii="Roman" w:hAnsi="Roman"/>
          <w:sz w:val="24"/>
          <w:szCs w:val="24"/>
        </w:rPr>
      </w:pPr>
    </w:p>
    <w:p w:rsidR="00C35B5A" w:rsidRDefault="00C35B5A" w:rsidP="00A322AB">
      <w:pPr>
        <w:rPr>
          <w:rFonts w:ascii="Roman" w:hAnsi="Roman"/>
          <w:sz w:val="24"/>
          <w:szCs w:val="24"/>
        </w:rPr>
      </w:pPr>
    </w:p>
    <w:p w:rsidR="00C35B5A" w:rsidRDefault="00C35B5A" w:rsidP="00A322AB">
      <w:pPr>
        <w:rPr>
          <w:rFonts w:ascii="Roman" w:hAnsi="Roman"/>
          <w:sz w:val="24"/>
          <w:szCs w:val="24"/>
        </w:rPr>
      </w:pPr>
    </w:p>
    <w:p w:rsidR="00C35B5A" w:rsidRDefault="00C35B5A" w:rsidP="00A322AB">
      <w:pPr>
        <w:rPr>
          <w:rFonts w:ascii="Roman" w:hAnsi="Roman"/>
          <w:sz w:val="24"/>
          <w:szCs w:val="24"/>
        </w:rPr>
      </w:pPr>
    </w:p>
    <w:p w:rsidR="00C35B5A" w:rsidRDefault="00C35B5A" w:rsidP="00A322AB">
      <w:pPr>
        <w:rPr>
          <w:rFonts w:ascii="Roman" w:hAnsi="Roman"/>
          <w:sz w:val="24"/>
          <w:szCs w:val="24"/>
        </w:rPr>
      </w:pPr>
    </w:p>
    <w:p w:rsidR="00C35B5A" w:rsidRDefault="00C35B5A" w:rsidP="00A322AB">
      <w:pPr>
        <w:rPr>
          <w:rFonts w:ascii="Roman" w:hAnsi="Roman"/>
          <w:sz w:val="24"/>
          <w:szCs w:val="24"/>
        </w:rPr>
      </w:pPr>
    </w:p>
    <w:p w:rsidR="00C35B5A" w:rsidRDefault="00C35B5A" w:rsidP="00A322AB">
      <w:pPr>
        <w:rPr>
          <w:rFonts w:ascii="Roman" w:hAnsi="Roman"/>
          <w:sz w:val="24"/>
          <w:szCs w:val="24"/>
        </w:rPr>
      </w:pPr>
    </w:p>
    <w:p w:rsidR="00C35B5A" w:rsidRPr="00A322AB" w:rsidRDefault="00C35B5A" w:rsidP="00A322AB">
      <w:pPr>
        <w:rPr>
          <w:rFonts w:ascii="Roman" w:hAnsi="Roman"/>
          <w:sz w:val="24"/>
          <w:szCs w:val="24"/>
        </w:rPr>
      </w:pPr>
    </w:p>
    <w:sectPr w:rsidR="00C35B5A" w:rsidRPr="00A322AB" w:rsidSect="004532E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Roman">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51137B"/>
    <w:multiLevelType w:val="hybridMultilevel"/>
    <w:tmpl w:val="8C78396A"/>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2E286B01"/>
    <w:multiLevelType w:val="hybridMultilevel"/>
    <w:tmpl w:val="2C1211F6"/>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4A8F177D"/>
    <w:multiLevelType w:val="hybridMultilevel"/>
    <w:tmpl w:val="8B9C85EA"/>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
    <w:nsid w:val="5B08791D"/>
    <w:multiLevelType w:val="hybridMultilevel"/>
    <w:tmpl w:val="F0102070"/>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62DE1758"/>
    <w:multiLevelType w:val="hybridMultilevel"/>
    <w:tmpl w:val="B0E283AA"/>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4"/>
  </w:num>
  <w:num w:numId="4">
    <w:abstractNumId w:val="3"/>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doNotDisplayPageBoundaries/>
  <w:proofState w:spelling="clean" w:grammar="clean"/>
  <w:defaultTabStop w:val="708"/>
  <w:hyphenationZone w:val="425"/>
  <w:characterSpacingControl w:val="doNotCompress"/>
  <w:savePreviewPicture/>
  <w:compat/>
  <w:rsids>
    <w:rsidRoot w:val="00963808"/>
    <w:rsid w:val="00092367"/>
    <w:rsid w:val="000F0451"/>
    <w:rsid w:val="001A6EA2"/>
    <w:rsid w:val="001F6CDF"/>
    <w:rsid w:val="002370C3"/>
    <w:rsid w:val="00246CA6"/>
    <w:rsid w:val="00252FDB"/>
    <w:rsid w:val="002F378C"/>
    <w:rsid w:val="00310044"/>
    <w:rsid w:val="003B446A"/>
    <w:rsid w:val="004532E8"/>
    <w:rsid w:val="00480980"/>
    <w:rsid w:val="005218BB"/>
    <w:rsid w:val="005935EC"/>
    <w:rsid w:val="006470B6"/>
    <w:rsid w:val="0065118B"/>
    <w:rsid w:val="00712F4A"/>
    <w:rsid w:val="00744ED8"/>
    <w:rsid w:val="00751DAB"/>
    <w:rsid w:val="007F4AB4"/>
    <w:rsid w:val="00963808"/>
    <w:rsid w:val="009D78FC"/>
    <w:rsid w:val="00A322AB"/>
    <w:rsid w:val="00B01E5B"/>
    <w:rsid w:val="00BA1557"/>
    <w:rsid w:val="00BC1745"/>
    <w:rsid w:val="00BF53D8"/>
    <w:rsid w:val="00C35B5A"/>
    <w:rsid w:val="00CC2E14"/>
    <w:rsid w:val="00CF05EE"/>
    <w:rsid w:val="00D42E73"/>
    <w:rsid w:val="00DA3701"/>
    <w:rsid w:val="00DF4BB3"/>
    <w:rsid w:val="00EE05EE"/>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532E8"/>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963808"/>
    <w:pPr>
      <w:ind w:left="720"/>
      <w:contextualSpacing/>
    </w:pPr>
  </w:style>
</w:styles>
</file>

<file path=word/webSettings.xml><?xml version="1.0" encoding="utf-8"?>
<w:webSettings xmlns:r="http://schemas.openxmlformats.org/officeDocument/2006/relationships" xmlns:w="http://schemas.openxmlformats.org/wordprocessingml/2006/main">
  <w:divs>
    <w:div w:id="1220551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154</TotalTime>
  <Pages>5</Pages>
  <Words>752</Words>
  <Characters>4442</Characters>
  <Application>Microsoft Office Word</Application>
  <DocSecurity>0</DocSecurity>
  <Lines>37</Lines>
  <Paragraphs>10</Paragraphs>
  <ScaleCrop>false</ScaleCrop>
  <HeadingPairs>
    <vt:vector size="2" baseType="variant">
      <vt:variant>
        <vt:lpstr>Název</vt:lpstr>
      </vt:variant>
      <vt:variant>
        <vt:i4>1</vt:i4>
      </vt:variant>
    </vt:vector>
  </HeadingPairs>
  <TitlesOfParts>
    <vt:vector size="1" baseType="lpstr">
      <vt:lpstr/>
    </vt:vector>
  </TitlesOfParts>
  <Company>ATC</Company>
  <LinksUpToDate>false</LinksUpToDate>
  <CharactersWithSpaces>5184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Marcela Ladecká</dc:creator>
  <cp:lastModifiedBy>Marcela Ladecká</cp:lastModifiedBy>
  <cp:revision>27</cp:revision>
  <cp:lastPrinted>2024-03-05T11:57:00Z</cp:lastPrinted>
  <dcterms:created xsi:type="dcterms:W3CDTF">2023-02-21T07:57:00Z</dcterms:created>
  <dcterms:modified xsi:type="dcterms:W3CDTF">2024-03-19T14:31:00Z</dcterms:modified>
</cp:coreProperties>
</file>